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ECC2D" w14:textId="77777777" w:rsidR="00603DEB" w:rsidRPr="001A67A6" w:rsidRDefault="00603DEB" w:rsidP="001A67A6">
      <w:pPr>
        <w:pStyle w:val="Textoindependiente"/>
        <w:rPr>
          <w:rFonts w:ascii="Century Gothic" w:hAnsi="Century Gothic"/>
          <w:b/>
          <w:sz w:val="23"/>
        </w:rPr>
      </w:pPr>
    </w:p>
    <w:p w14:paraId="6077457C" w14:textId="77777777" w:rsidR="00603DEB" w:rsidRPr="001A67A6" w:rsidRDefault="0001382C" w:rsidP="001A67A6">
      <w:pPr>
        <w:pStyle w:val="Ttulo1"/>
        <w:numPr>
          <w:ilvl w:val="0"/>
          <w:numId w:val="3"/>
        </w:numPr>
        <w:tabs>
          <w:tab w:val="left" w:pos="1256"/>
          <w:tab w:val="left" w:pos="1257"/>
        </w:tabs>
        <w:ind w:left="1256" w:hanging="709"/>
        <w:jc w:val="both"/>
        <w:rPr>
          <w:rFonts w:ascii="Century Gothic" w:hAnsi="Century Gothic"/>
        </w:rPr>
      </w:pPr>
      <w:r w:rsidRPr="001A67A6">
        <w:rPr>
          <w:rFonts w:ascii="Century Gothic" w:hAnsi="Century Gothic"/>
        </w:rPr>
        <w:t>OBJETIVO</w:t>
      </w:r>
    </w:p>
    <w:p w14:paraId="5DFB0AEF" w14:textId="77777777" w:rsidR="007A0371" w:rsidRPr="001A67A6" w:rsidRDefault="007A0371" w:rsidP="001A67A6">
      <w:pPr>
        <w:pStyle w:val="Textoindependiente"/>
        <w:ind w:left="548" w:right="809"/>
        <w:jc w:val="both"/>
        <w:rPr>
          <w:rFonts w:ascii="Century Gothic" w:hAnsi="Century Gothic"/>
        </w:rPr>
      </w:pPr>
    </w:p>
    <w:p w14:paraId="66FCB3B4" w14:textId="647A51BF" w:rsidR="00603DEB" w:rsidRPr="001A67A6" w:rsidRDefault="0001382C" w:rsidP="001A67A6">
      <w:pPr>
        <w:pStyle w:val="Textoindependiente"/>
        <w:ind w:right="809"/>
        <w:jc w:val="both"/>
        <w:rPr>
          <w:rFonts w:ascii="Century Gothic" w:hAnsi="Century Gothic"/>
        </w:rPr>
      </w:pPr>
      <w:r w:rsidRPr="001A67A6">
        <w:rPr>
          <w:rFonts w:ascii="Century Gothic" w:hAnsi="Century Gothic"/>
        </w:rPr>
        <w:t>Proporcionar orientaciones para el proceso de limpieza y desinfección de espacios</w:t>
      </w:r>
      <w:r w:rsidRPr="001A67A6">
        <w:rPr>
          <w:rFonts w:ascii="Century Gothic" w:hAnsi="Century Gothic"/>
          <w:spacing w:val="-18"/>
        </w:rPr>
        <w:t xml:space="preserve"> </w:t>
      </w:r>
      <w:r w:rsidRPr="001A67A6">
        <w:rPr>
          <w:rFonts w:ascii="Century Gothic" w:hAnsi="Century Gothic"/>
        </w:rPr>
        <w:t>de</w:t>
      </w:r>
      <w:r w:rsidRPr="001A67A6">
        <w:rPr>
          <w:rFonts w:ascii="Century Gothic" w:hAnsi="Century Gothic"/>
          <w:spacing w:val="-13"/>
        </w:rPr>
        <w:t xml:space="preserve"> </w:t>
      </w:r>
      <w:r w:rsidRPr="001A67A6">
        <w:rPr>
          <w:rFonts w:ascii="Century Gothic" w:hAnsi="Century Gothic"/>
        </w:rPr>
        <w:t>uso</w:t>
      </w:r>
      <w:r w:rsidRPr="001A67A6">
        <w:rPr>
          <w:rFonts w:ascii="Century Gothic" w:hAnsi="Century Gothic"/>
          <w:spacing w:val="-10"/>
        </w:rPr>
        <w:t xml:space="preserve"> </w:t>
      </w:r>
      <w:r w:rsidRPr="001A67A6">
        <w:rPr>
          <w:rFonts w:ascii="Century Gothic" w:hAnsi="Century Gothic"/>
        </w:rPr>
        <w:t>público</w:t>
      </w:r>
      <w:r w:rsidRPr="001A67A6">
        <w:rPr>
          <w:rFonts w:ascii="Century Gothic" w:hAnsi="Century Gothic"/>
          <w:spacing w:val="-11"/>
        </w:rPr>
        <w:t xml:space="preserve"> </w:t>
      </w:r>
      <w:r w:rsidRPr="001A67A6">
        <w:rPr>
          <w:rFonts w:ascii="Century Gothic" w:hAnsi="Century Gothic"/>
        </w:rPr>
        <w:t>y</w:t>
      </w:r>
      <w:r w:rsidRPr="001A67A6">
        <w:rPr>
          <w:rFonts w:ascii="Century Gothic" w:hAnsi="Century Gothic"/>
          <w:spacing w:val="-14"/>
        </w:rPr>
        <w:t xml:space="preserve"> </w:t>
      </w:r>
      <w:r w:rsidRPr="001A67A6">
        <w:rPr>
          <w:rFonts w:ascii="Century Gothic" w:hAnsi="Century Gothic"/>
        </w:rPr>
        <w:t>lugares</w:t>
      </w:r>
      <w:r w:rsidRPr="001A67A6">
        <w:rPr>
          <w:rFonts w:ascii="Century Gothic" w:hAnsi="Century Gothic"/>
          <w:spacing w:val="-11"/>
        </w:rPr>
        <w:t xml:space="preserve"> </w:t>
      </w:r>
      <w:r w:rsidRPr="001A67A6">
        <w:rPr>
          <w:rFonts w:ascii="Century Gothic" w:hAnsi="Century Gothic"/>
        </w:rPr>
        <w:t>de</w:t>
      </w:r>
      <w:r w:rsidRPr="001A67A6">
        <w:rPr>
          <w:rFonts w:ascii="Century Gothic" w:hAnsi="Century Gothic"/>
          <w:spacing w:val="-10"/>
        </w:rPr>
        <w:t xml:space="preserve"> </w:t>
      </w:r>
      <w:r w:rsidRPr="001A67A6">
        <w:rPr>
          <w:rFonts w:ascii="Century Gothic" w:hAnsi="Century Gothic"/>
        </w:rPr>
        <w:t>trabajo,</w:t>
      </w:r>
      <w:r w:rsidRPr="001A67A6">
        <w:rPr>
          <w:rFonts w:ascii="Century Gothic" w:hAnsi="Century Gothic"/>
          <w:spacing w:val="-13"/>
        </w:rPr>
        <w:t xml:space="preserve"> </w:t>
      </w:r>
      <w:r w:rsidRPr="001A67A6">
        <w:rPr>
          <w:rFonts w:ascii="Century Gothic" w:hAnsi="Century Gothic"/>
        </w:rPr>
        <w:t>preparando</w:t>
      </w:r>
      <w:r w:rsidRPr="001A67A6">
        <w:rPr>
          <w:rFonts w:ascii="Century Gothic" w:hAnsi="Century Gothic"/>
          <w:spacing w:val="-13"/>
        </w:rPr>
        <w:t xml:space="preserve"> </w:t>
      </w:r>
      <w:r w:rsidRPr="001A67A6">
        <w:rPr>
          <w:rFonts w:ascii="Century Gothic" w:hAnsi="Century Gothic"/>
        </w:rPr>
        <w:t>el</w:t>
      </w:r>
      <w:r w:rsidRPr="001A67A6">
        <w:rPr>
          <w:rFonts w:ascii="Century Gothic" w:hAnsi="Century Gothic"/>
          <w:spacing w:val="-12"/>
        </w:rPr>
        <w:t xml:space="preserve"> </w:t>
      </w:r>
      <w:r w:rsidRPr="001A67A6">
        <w:rPr>
          <w:rFonts w:ascii="Century Gothic" w:hAnsi="Century Gothic"/>
        </w:rPr>
        <w:t>ambiente</w:t>
      </w:r>
      <w:r w:rsidRPr="001A67A6">
        <w:rPr>
          <w:rFonts w:ascii="Century Gothic" w:hAnsi="Century Gothic"/>
          <w:spacing w:val="-10"/>
        </w:rPr>
        <w:t xml:space="preserve"> </w:t>
      </w:r>
      <w:r w:rsidRPr="001A67A6">
        <w:rPr>
          <w:rFonts w:ascii="Century Gothic" w:hAnsi="Century Gothic"/>
        </w:rPr>
        <w:t>para</w:t>
      </w:r>
      <w:r w:rsidRPr="001A67A6">
        <w:rPr>
          <w:rFonts w:ascii="Century Gothic" w:hAnsi="Century Gothic"/>
          <w:spacing w:val="-11"/>
        </w:rPr>
        <w:t xml:space="preserve"> </w:t>
      </w:r>
      <w:r w:rsidRPr="001A67A6">
        <w:rPr>
          <w:rFonts w:ascii="Century Gothic" w:hAnsi="Century Gothic"/>
        </w:rPr>
        <w:t xml:space="preserve">sus actividades, manteniendo el orden y conservando </w:t>
      </w:r>
      <w:r w:rsidR="0024300C">
        <w:rPr>
          <w:rFonts w:ascii="Century Gothic" w:hAnsi="Century Gothic"/>
        </w:rPr>
        <w:t>las</w:t>
      </w:r>
      <w:r w:rsidR="009D1A2B" w:rsidRPr="001A67A6">
        <w:rPr>
          <w:rFonts w:ascii="Century Gothic" w:hAnsi="Century Gothic"/>
        </w:rPr>
        <w:t xml:space="preserve"> instalaciones limpias y organizadas.</w:t>
      </w:r>
    </w:p>
    <w:p w14:paraId="17E31D83" w14:textId="77777777" w:rsidR="009D1A2B" w:rsidRPr="001A67A6" w:rsidRDefault="009D1A2B" w:rsidP="009D1A2B">
      <w:pPr>
        <w:pStyle w:val="Textoindependiente"/>
        <w:ind w:right="809"/>
        <w:jc w:val="both"/>
        <w:rPr>
          <w:rFonts w:ascii="Century Gothic" w:hAnsi="Century Gothic"/>
        </w:rPr>
      </w:pPr>
    </w:p>
    <w:p w14:paraId="0786EC84" w14:textId="7F216EF4" w:rsidR="00603DEB" w:rsidRPr="001A67A6" w:rsidRDefault="0001382C" w:rsidP="009D2729">
      <w:pPr>
        <w:pStyle w:val="Ttulo1"/>
        <w:numPr>
          <w:ilvl w:val="0"/>
          <w:numId w:val="3"/>
        </w:numPr>
        <w:tabs>
          <w:tab w:val="left" w:pos="1256"/>
          <w:tab w:val="left" w:pos="1257"/>
        </w:tabs>
        <w:ind w:left="1256" w:hanging="709"/>
        <w:jc w:val="both"/>
        <w:rPr>
          <w:rFonts w:ascii="Century Gothic" w:hAnsi="Century Gothic"/>
        </w:rPr>
      </w:pPr>
      <w:r w:rsidRPr="001A67A6">
        <w:rPr>
          <w:rFonts w:ascii="Century Gothic" w:hAnsi="Century Gothic"/>
        </w:rPr>
        <w:t>ALCANCE</w:t>
      </w:r>
    </w:p>
    <w:p w14:paraId="40AA79E1" w14:textId="77777777" w:rsidR="003F46FE" w:rsidRPr="001A67A6" w:rsidRDefault="003F46FE" w:rsidP="009D2729">
      <w:pPr>
        <w:pStyle w:val="Ttulo1"/>
        <w:tabs>
          <w:tab w:val="left" w:pos="1256"/>
          <w:tab w:val="left" w:pos="1257"/>
        </w:tabs>
        <w:ind w:firstLine="0"/>
        <w:jc w:val="both"/>
        <w:rPr>
          <w:rFonts w:ascii="Century Gothic" w:hAnsi="Century Gothic"/>
        </w:rPr>
      </w:pPr>
    </w:p>
    <w:p w14:paraId="5E2C3B8C" w14:textId="6EF891A2" w:rsidR="00603DEB" w:rsidRPr="001A67A6" w:rsidRDefault="0001382C" w:rsidP="009D2729">
      <w:pPr>
        <w:pStyle w:val="Textoindependiente"/>
        <w:ind w:right="806"/>
        <w:jc w:val="both"/>
        <w:rPr>
          <w:rFonts w:ascii="Century Gothic" w:hAnsi="Century Gothic"/>
        </w:rPr>
      </w:pPr>
      <w:r w:rsidRPr="001A67A6">
        <w:rPr>
          <w:rFonts w:ascii="Century Gothic" w:hAnsi="Century Gothic"/>
        </w:rPr>
        <w:t>El presente</w:t>
      </w:r>
      <w:r w:rsidR="001A67A6" w:rsidRPr="001A67A6">
        <w:rPr>
          <w:rFonts w:ascii="Century Gothic" w:hAnsi="Century Gothic"/>
        </w:rPr>
        <w:t xml:space="preserve"> instructivo </w:t>
      </w:r>
      <w:r w:rsidRPr="001A67A6">
        <w:rPr>
          <w:rFonts w:ascii="Century Gothic" w:hAnsi="Century Gothic"/>
        </w:rPr>
        <w:t>se aplicará para la limpieza y desinfección de tod</w:t>
      </w:r>
      <w:r w:rsidR="000515FC" w:rsidRPr="001A67A6">
        <w:rPr>
          <w:rFonts w:ascii="Century Gothic" w:hAnsi="Century Gothic"/>
        </w:rPr>
        <w:t>a</w:t>
      </w:r>
      <w:r w:rsidRPr="001A67A6">
        <w:rPr>
          <w:rFonts w:ascii="Century Gothic" w:hAnsi="Century Gothic"/>
        </w:rPr>
        <w:t>s las áreas de la empresa</w:t>
      </w:r>
      <w:r w:rsidR="009D1A2B" w:rsidRPr="001A67A6">
        <w:rPr>
          <w:rFonts w:ascii="Century Gothic" w:hAnsi="Century Gothic"/>
        </w:rPr>
        <w:t>: áreas internas, puestos de trabajo y áreas sociales de la empresa.</w:t>
      </w:r>
      <w:r w:rsidR="0024300C">
        <w:rPr>
          <w:rFonts w:ascii="Century Gothic" w:hAnsi="Century Gothic"/>
        </w:rPr>
        <w:t xml:space="preserve"> S</w:t>
      </w:r>
    </w:p>
    <w:p w14:paraId="4F35F2F6" w14:textId="77777777" w:rsidR="001A67A6" w:rsidRPr="001A67A6" w:rsidRDefault="001A67A6" w:rsidP="009D2729">
      <w:pPr>
        <w:pStyle w:val="Textoindependiente"/>
        <w:ind w:right="806"/>
        <w:jc w:val="both"/>
        <w:rPr>
          <w:rFonts w:ascii="Century Gothic" w:hAnsi="Century Gothic"/>
        </w:rPr>
      </w:pPr>
    </w:p>
    <w:p w14:paraId="41E3EBD0" w14:textId="480A82D6" w:rsidR="00934023" w:rsidRPr="001A67A6" w:rsidRDefault="00934023" w:rsidP="001A67A6">
      <w:pPr>
        <w:pStyle w:val="Ttulo1"/>
        <w:numPr>
          <w:ilvl w:val="0"/>
          <w:numId w:val="3"/>
        </w:numPr>
        <w:tabs>
          <w:tab w:val="left" w:pos="1256"/>
          <w:tab w:val="left" w:pos="1257"/>
        </w:tabs>
        <w:rPr>
          <w:rFonts w:ascii="Century Gothic" w:hAnsi="Century Gothic"/>
        </w:rPr>
      </w:pPr>
      <w:r w:rsidRPr="001A67A6">
        <w:rPr>
          <w:rFonts w:ascii="Century Gothic" w:hAnsi="Century Gothic"/>
        </w:rPr>
        <w:t>DESARROLLO DEL INSTRUCTIVO</w:t>
      </w:r>
    </w:p>
    <w:p w14:paraId="45857E2A" w14:textId="77777777" w:rsidR="001A67A6" w:rsidRPr="001A67A6" w:rsidRDefault="001A67A6" w:rsidP="001A67A6">
      <w:pPr>
        <w:pStyle w:val="Ttulo1"/>
        <w:tabs>
          <w:tab w:val="left" w:pos="1256"/>
          <w:tab w:val="left" w:pos="1257"/>
        </w:tabs>
        <w:ind w:left="975" w:firstLine="0"/>
        <w:rPr>
          <w:rFonts w:ascii="Century Gothic" w:hAnsi="Century Gothic"/>
        </w:rPr>
      </w:pPr>
    </w:p>
    <w:p w14:paraId="387B25C3" w14:textId="7B803DB3" w:rsidR="00934023" w:rsidRPr="001A67A6" w:rsidRDefault="00934023" w:rsidP="001A67A6">
      <w:pPr>
        <w:pStyle w:val="Textoindependiente"/>
        <w:rPr>
          <w:rFonts w:ascii="Century Gothic" w:hAnsi="Century Gothic"/>
          <w:b/>
        </w:rPr>
      </w:pPr>
      <w:r w:rsidRPr="001A67A6">
        <w:rPr>
          <w:rFonts w:ascii="Century Gothic" w:hAnsi="Century Gothic"/>
        </w:rPr>
        <w:t xml:space="preserve">Con el </w:t>
      </w:r>
      <w:r w:rsidR="009D1A2B" w:rsidRPr="001A67A6">
        <w:rPr>
          <w:rFonts w:ascii="Century Gothic" w:hAnsi="Century Gothic"/>
        </w:rPr>
        <w:t>ánimo</w:t>
      </w:r>
      <w:r w:rsidRPr="001A67A6">
        <w:rPr>
          <w:rFonts w:ascii="Century Gothic" w:hAnsi="Century Gothic"/>
        </w:rPr>
        <w:t xml:space="preserve"> de mantener las áreas de la organización en condiciones higiénico-sanitarias optimas, y evitar así cualquier foco de contaminación (Virus, bacterias, hongos, entre otros patógenos), se establece los siguientes lineamientos para desarrollar las actividades de aseo</w:t>
      </w:r>
    </w:p>
    <w:p w14:paraId="0B10C451" w14:textId="77777777" w:rsidR="009D1A2B" w:rsidRPr="001A67A6" w:rsidRDefault="009D1A2B" w:rsidP="00934023">
      <w:pPr>
        <w:pStyle w:val="Ttulo1"/>
        <w:tabs>
          <w:tab w:val="left" w:pos="1256"/>
          <w:tab w:val="left" w:pos="1257"/>
        </w:tabs>
        <w:spacing w:before="108"/>
        <w:ind w:left="547" w:firstLine="0"/>
        <w:jc w:val="both"/>
        <w:rPr>
          <w:rFonts w:ascii="Century Gothic" w:hAnsi="Century Gothic"/>
          <w:b w:val="0"/>
        </w:rPr>
      </w:pPr>
    </w:p>
    <w:p w14:paraId="717F077E" w14:textId="5765A07D" w:rsidR="003F46FE" w:rsidRPr="001A67A6" w:rsidRDefault="003F46FE" w:rsidP="001A67A6">
      <w:pPr>
        <w:pStyle w:val="Ttulo1"/>
        <w:numPr>
          <w:ilvl w:val="1"/>
          <w:numId w:val="3"/>
        </w:numPr>
        <w:tabs>
          <w:tab w:val="left" w:pos="1256"/>
          <w:tab w:val="left" w:pos="1257"/>
        </w:tabs>
        <w:rPr>
          <w:rFonts w:ascii="Century Gothic" w:hAnsi="Century Gothic"/>
        </w:rPr>
      </w:pPr>
      <w:r w:rsidRPr="001A67A6">
        <w:rPr>
          <w:rFonts w:ascii="Century Gothic" w:hAnsi="Century Gothic"/>
        </w:rPr>
        <w:t xml:space="preserve">GENERALIDADES </w:t>
      </w:r>
    </w:p>
    <w:p w14:paraId="314F6E8D" w14:textId="77777777" w:rsidR="003F46FE" w:rsidRPr="001A67A6" w:rsidRDefault="003F46FE" w:rsidP="001A67A6">
      <w:pPr>
        <w:pStyle w:val="Ttulo1"/>
        <w:tabs>
          <w:tab w:val="left" w:pos="1256"/>
          <w:tab w:val="left" w:pos="1257"/>
        </w:tabs>
        <w:ind w:left="547" w:firstLine="0"/>
        <w:rPr>
          <w:rFonts w:ascii="Century Gothic" w:hAnsi="Century Gothic"/>
        </w:rPr>
      </w:pPr>
    </w:p>
    <w:p w14:paraId="4F50E1C7" w14:textId="6DCFA1BE" w:rsidR="003F46FE" w:rsidRPr="001A67A6" w:rsidRDefault="003F46FE" w:rsidP="001A67A6">
      <w:pPr>
        <w:pStyle w:val="Ttulo1"/>
        <w:tabs>
          <w:tab w:val="left" w:pos="1256"/>
          <w:tab w:val="left" w:pos="1257"/>
        </w:tabs>
        <w:ind w:left="720" w:firstLine="0"/>
        <w:jc w:val="both"/>
        <w:rPr>
          <w:rFonts w:ascii="Century Gothic" w:hAnsi="Century Gothic"/>
          <w:b w:val="0"/>
        </w:rPr>
      </w:pPr>
      <w:r w:rsidRPr="001A67A6">
        <w:rPr>
          <w:rFonts w:ascii="Century Gothic" w:hAnsi="Century Gothic"/>
          <w:b w:val="0"/>
        </w:rPr>
        <w:t xml:space="preserve">Las actividades de limpieza y desinfección de la empresa </w:t>
      </w:r>
      <w:r w:rsidR="00C95803" w:rsidRPr="001A67A6">
        <w:rPr>
          <w:rFonts w:ascii="Century Gothic" w:hAnsi="Century Gothic"/>
        </w:rPr>
        <w:t xml:space="preserve">METALPROM </w:t>
      </w:r>
      <w:r w:rsidR="001A67A6">
        <w:rPr>
          <w:rFonts w:ascii="Century Gothic" w:hAnsi="Century Gothic"/>
        </w:rPr>
        <w:t>SAS</w:t>
      </w:r>
      <w:r w:rsidRPr="001A67A6">
        <w:rPr>
          <w:rFonts w:ascii="Century Gothic" w:hAnsi="Century Gothic"/>
          <w:b w:val="0"/>
        </w:rPr>
        <w:t>, son realizadas por el personal de servicios generales, quienes son trabajadores oficiales de la empresa, estas personas deberán tener en cuenta:</w:t>
      </w:r>
    </w:p>
    <w:p w14:paraId="6CF25EDD" w14:textId="77777777" w:rsidR="003F46FE" w:rsidRPr="001A67A6" w:rsidRDefault="003F46FE" w:rsidP="003F46FE">
      <w:pPr>
        <w:pStyle w:val="Ttulo1"/>
        <w:numPr>
          <w:ilvl w:val="0"/>
          <w:numId w:val="4"/>
        </w:numPr>
        <w:tabs>
          <w:tab w:val="left" w:pos="1256"/>
          <w:tab w:val="left" w:pos="1257"/>
        </w:tabs>
        <w:spacing w:before="108"/>
        <w:jc w:val="both"/>
        <w:rPr>
          <w:rFonts w:ascii="Century Gothic" w:hAnsi="Century Gothic"/>
          <w:b w:val="0"/>
        </w:rPr>
      </w:pPr>
      <w:r w:rsidRPr="001A67A6">
        <w:rPr>
          <w:rFonts w:ascii="Century Gothic" w:hAnsi="Century Gothic"/>
          <w:b w:val="0"/>
        </w:rPr>
        <w:t>El personal que ejecuta las actividades de limpieza y desinfección debe usar los Elementos de Protección Personal adecuados, asignados por la empresa.</w:t>
      </w:r>
    </w:p>
    <w:p w14:paraId="292E40BE" w14:textId="77777777" w:rsidR="003F46FE" w:rsidRPr="001A67A6" w:rsidRDefault="003F46FE" w:rsidP="003F46FE">
      <w:pPr>
        <w:pStyle w:val="Ttulo1"/>
        <w:numPr>
          <w:ilvl w:val="0"/>
          <w:numId w:val="4"/>
        </w:numPr>
        <w:tabs>
          <w:tab w:val="left" w:pos="1256"/>
          <w:tab w:val="left" w:pos="1257"/>
        </w:tabs>
        <w:spacing w:before="108"/>
        <w:jc w:val="both"/>
        <w:rPr>
          <w:rFonts w:ascii="Century Gothic" w:hAnsi="Century Gothic"/>
          <w:b w:val="0"/>
        </w:rPr>
      </w:pPr>
      <w:r w:rsidRPr="001A67A6">
        <w:rPr>
          <w:rFonts w:ascii="Century Gothic" w:hAnsi="Century Gothic"/>
          <w:b w:val="0"/>
        </w:rPr>
        <w:t>El personal de servicios generales que realice las actividades de limpieza deberá lavar sus manos antes y después de realizar las tareas de limpieza y desinfección.</w:t>
      </w:r>
    </w:p>
    <w:p w14:paraId="61FBF9CB" w14:textId="77777777" w:rsidR="003F46FE" w:rsidRPr="001A67A6" w:rsidRDefault="003F46FE" w:rsidP="003F46FE">
      <w:pPr>
        <w:pStyle w:val="Ttulo1"/>
        <w:numPr>
          <w:ilvl w:val="0"/>
          <w:numId w:val="4"/>
        </w:numPr>
        <w:tabs>
          <w:tab w:val="left" w:pos="1256"/>
          <w:tab w:val="left" w:pos="1257"/>
        </w:tabs>
        <w:spacing w:before="108"/>
        <w:jc w:val="both"/>
        <w:rPr>
          <w:rFonts w:ascii="Century Gothic" w:hAnsi="Century Gothic"/>
          <w:b w:val="0"/>
        </w:rPr>
      </w:pPr>
      <w:r w:rsidRPr="001A67A6">
        <w:rPr>
          <w:rFonts w:ascii="Century Gothic" w:hAnsi="Century Gothic"/>
          <w:b w:val="0"/>
        </w:rPr>
        <w:t>El personal de servicios generales deberá participar activamente de las capacitaciones realizadas.</w:t>
      </w:r>
    </w:p>
    <w:p w14:paraId="1AAAC381" w14:textId="1D48159F" w:rsidR="003F46FE" w:rsidRPr="001A67A6" w:rsidRDefault="003F46FE" w:rsidP="003F46FE">
      <w:pPr>
        <w:pStyle w:val="Ttulo1"/>
        <w:numPr>
          <w:ilvl w:val="0"/>
          <w:numId w:val="4"/>
        </w:numPr>
        <w:tabs>
          <w:tab w:val="left" w:pos="1256"/>
          <w:tab w:val="left" w:pos="1257"/>
        </w:tabs>
        <w:spacing w:before="108"/>
        <w:jc w:val="both"/>
        <w:rPr>
          <w:rFonts w:ascii="Century Gothic" w:hAnsi="Century Gothic"/>
          <w:b w:val="0"/>
        </w:rPr>
      </w:pPr>
      <w:r w:rsidRPr="001A67A6">
        <w:rPr>
          <w:rFonts w:ascii="Century Gothic" w:hAnsi="Century Gothic"/>
          <w:b w:val="0"/>
        </w:rPr>
        <w:t>Los insumos necesarios para la ejecución de las actividades de limpieza (escobas, trapero</w:t>
      </w:r>
      <w:r w:rsidR="009D1A2B" w:rsidRPr="001A67A6">
        <w:rPr>
          <w:rFonts w:ascii="Century Gothic" w:hAnsi="Century Gothic"/>
          <w:b w:val="0"/>
        </w:rPr>
        <w:t>s</w:t>
      </w:r>
      <w:r w:rsidRPr="001A67A6">
        <w:rPr>
          <w:rFonts w:ascii="Century Gothic" w:hAnsi="Century Gothic"/>
          <w:b w:val="0"/>
        </w:rPr>
        <w:t>, trapos, esponjas, baldes) deberán estar sujetos a limpieza y desinfección, según la programación de la actividad.</w:t>
      </w:r>
    </w:p>
    <w:p w14:paraId="478AF910" w14:textId="77777777" w:rsidR="00934023" w:rsidRPr="001A67A6" w:rsidRDefault="00934023" w:rsidP="00934023">
      <w:pPr>
        <w:pStyle w:val="Ttulo1"/>
        <w:tabs>
          <w:tab w:val="left" w:pos="1256"/>
          <w:tab w:val="left" w:pos="1257"/>
        </w:tabs>
        <w:spacing w:before="108"/>
        <w:ind w:left="360" w:firstLine="0"/>
        <w:jc w:val="both"/>
        <w:rPr>
          <w:rFonts w:ascii="Century Gothic" w:hAnsi="Century Gothic"/>
          <w:b w:val="0"/>
        </w:rPr>
      </w:pPr>
    </w:p>
    <w:p w14:paraId="176358A9" w14:textId="62692A49" w:rsidR="003F46FE" w:rsidRPr="001A67A6" w:rsidRDefault="00934023" w:rsidP="001A67A6">
      <w:pPr>
        <w:pStyle w:val="Ttulo1"/>
        <w:tabs>
          <w:tab w:val="left" w:pos="1256"/>
          <w:tab w:val="left" w:pos="1257"/>
        </w:tabs>
        <w:ind w:left="360" w:firstLine="0"/>
        <w:jc w:val="both"/>
        <w:rPr>
          <w:rFonts w:ascii="Century Gothic" w:hAnsi="Century Gothic"/>
          <w:b w:val="0"/>
        </w:rPr>
      </w:pPr>
      <w:r w:rsidRPr="001A67A6">
        <w:rPr>
          <w:rFonts w:ascii="Century Gothic" w:hAnsi="Century Gothic"/>
        </w:rPr>
        <w:t xml:space="preserve">4.1.1. </w:t>
      </w:r>
      <w:r w:rsidR="003F46FE" w:rsidRPr="001A67A6">
        <w:rPr>
          <w:rFonts w:ascii="Century Gothic" w:hAnsi="Century Gothic"/>
        </w:rPr>
        <w:t>Tipo de limpieza</w:t>
      </w:r>
    </w:p>
    <w:p w14:paraId="594D1A11" w14:textId="77777777" w:rsidR="003F46FE" w:rsidRPr="001A67A6" w:rsidRDefault="003F46FE" w:rsidP="001A67A6">
      <w:pPr>
        <w:pStyle w:val="Ttulo1"/>
        <w:tabs>
          <w:tab w:val="left" w:pos="1256"/>
          <w:tab w:val="left" w:pos="1257"/>
        </w:tabs>
        <w:ind w:left="547" w:firstLine="0"/>
        <w:rPr>
          <w:rFonts w:ascii="Century Gothic" w:hAnsi="Century Gothic"/>
        </w:rPr>
      </w:pPr>
    </w:p>
    <w:p w14:paraId="7DEDF3BC" w14:textId="77777777" w:rsidR="003F46FE" w:rsidRPr="001A67A6" w:rsidRDefault="003F46FE" w:rsidP="001A67A6">
      <w:pPr>
        <w:pStyle w:val="Ttulo1"/>
        <w:tabs>
          <w:tab w:val="left" w:pos="1256"/>
          <w:tab w:val="left" w:pos="1257"/>
        </w:tabs>
        <w:ind w:left="547" w:firstLine="0"/>
        <w:rPr>
          <w:rFonts w:ascii="Century Gothic" w:hAnsi="Century Gothic"/>
        </w:rPr>
      </w:pPr>
      <w:r w:rsidRPr="001A67A6">
        <w:rPr>
          <w:rFonts w:ascii="Century Gothic" w:hAnsi="Century Gothic"/>
        </w:rPr>
        <w:t>Existen dos tipos de limpieza a tener en cuenta según el área:</w:t>
      </w:r>
    </w:p>
    <w:p w14:paraId="2CAC7347" w14:textId="77777777" w:rsidR="003F46FE" w:rsidRPr="001A67A6" w:rsidRDefault="003F46FE" w:rsidP="001A67A6">
      <w:pPr>
        <w:pStyle w:val="Ttulo1"/>
        <w:tabs>
          <w:tab w:val="left" w:pos="1256"/>
          <w:tab w:val="left" w:pos="1257"/>
        </w:tabs>
        <w:ind w:left="547" w:firstLine="0"/>
        <w:rPr>
          <w:rFonts w:ascii="Century Gothic" w:hAnsi="Century Gothic"/>
        </w:rPr>
      </w:pPr>
      <w:r w:rsidRPr="001A67A6">
        <w:rPr>
          <w:rFonts w:ascii="Century Gothic" w:hAnsi="Century Gothic"/>
        </w:rPr>
        <w:t xml:space="preserve"> </w:t>
      </w:r>
    </w:p>
    <w:p w14:paraId="6ECF278F" w14:textId="6E57BDDB" w:rsidR="003F46FE" w:rsidRPr="001A67A6" w:rsidRDefault="003F46FE" w:rsidP="001A67A6">
      <w:pPr>
        <w:pStyle w:val="Ttulo1"/>
        <w:tabs>
          <w:tab w:val="left" w:pos="1256"/>
          <w:tab w:val="left" w:pos="1257"/>
        </w:tabs>
        <w:ind w:left="547" w:firstLine="0"/>
        <w:rPr>
          <w:rFonts w:ascii="Century Gothic" w:hAnsi="Century Gothic"/>
          <w:b w:val="0"/>
        </w:rPr>
      </w:pPr>
      <w:r w:rsidRPr="001A67A6">
        <w:rPr>
          <w:rFonts w:ascii="Century Gothic" w:hAnsi="Century Gothic"/>
        </w:rPr>
        <w:t xml:space="preserve">Limpieza Rutinaria: </w:t>
      </w:r>
      <w:r w:rsidRPr="001A67A6">
        <w:rPr>
          <w:rFonts w:ascii="Century Gothic" w:hAnsi="Century Gothic"/>
          <w:b w:val="0"/>
        </w:rPr>
        <w:t xml:space="preserve">es aquella </w:t>
      </w:r>
      <w:proofErr w:type="gramStart"/>
      <w:r w:rsidRPr="001A67A6">
        <w:rPr>
          <w:rFonts w:ascii="Century Gothic" w:hAnsi="Century Gothic"/>
          <w:b w:val="0"/>
        </w:rPr>
        <w:t>que</w:t>
      </w:r>
      <w:proofErr w:type="gramEnd"/>
      <w:r w:rsidRPr="001A67A6">
        <w:rPr>
          <w:rFonts w:ascii="Century Gothic" w:hAnsi="Century Gothic"/>
          <w:b w:val="0"/>
        </w:rPr>
        <w:t xml:space="preserve"> median</w:t>
      </w:r>
      <w:r w:rsidR="00BC04B2">
        <w:rPr>
          <w:rFonts w:ascii="Century Gothic" w:hAnsi="Century Gothic"/>
          <w:b w:val="0"/>
        </w:rPr>
        <w:t>te</w:t>
      </w:r>
      <w:r w:rsidRPr="001A67A6">
        <w:rPr>
          <w:rFonts w:ascii="Century Gothic" w:hAnsi="Century Gothic"/>
          <w:b w:val="0"/>
        </w:rPr>
        <w:t xml:space="preserve"> la aplicación de técnicas básicas, se realiza diariamente.</w:t>
      </w:r>
    </w:p>
    <w:p w14:paraId="1C2D7EB4" w14:textId="3981BB8C" w:rsidR="003F46FE" w:rsidRPr="001A67A6" w:rsidRDefault="003F46FE" w:rsidP="003F46FE">
      <w:pPr>
        <w:pStyle w:val="Ttulo1"/>
        <w:tabs>
          <w:tab w:val="left" w:pos="1256"/>
          <w:tab w:val="left" w:pos="1257"/>
        </w:tabs>
        <w:spacing w:before="108"/>
        <w:ind w:left="547" w:firstLine="0"/>
        <w:rPr>
          <w:rFonts w:ascii="Century Gothic" w:hAnsi="Century Gothic"/>
        </w:rPr>
      </w:pPr>
      <w:r w:rsidRPr="001A67A6">
        <w:rPr>
          <w:rFonts w:ascii="Century Gothic" w:hAnsi="Century Gothic"/>
        </w:rPr>
        <w:t xml:space="preserve">Limpieza Terminal: </w:t>
      </w:r>
      <w:r w:rsidRPr="001A67A6">
        <w:rPr>
          <w:rFonts w:ascii="Century Gothic" w:hAnsi="Century Gothic"/>
          <w:b w:val="0"/>
        </w:rPr>
        <w:t>es aquella que se realiza de forma minuciosa cuando las condiciones del área lo ameritan</w:t>
      </w:r>
      <w:r w:rsidRPr="001A67A6">
        <w:rPr>
          <w:rFonts w:ascii="Century Gothic" w:hAnsi="Century Gothic"/>
        </w:rPr>
        <w:t>.</w:t>
      </w:r>
    </w:p>
    <w:p w14:paraId="4104B071" w14:textId="6BF1BCEF" w:rsidR="00934023" w:rsidRPr="001A67A6" w:rsidRDefault="00934023" w:rsidP="003F46FE">
      <w:pPr>
        <w:pStyle w:val="Ttulo1"/>
        <w:tabs>
          <w:tab w:val="left" w:pos="1256"/>
          <w:tab w:val="left" w:pos="1257"/>
        </w:tabs>
        <w:spacing w:before="108"/>
        <w:ind w:left="547" w:firstLine="0"/>
        <w:rPr>
          <w:rFonts w:ascii="Century Gothic" w:hAnsi="Century Gothic"/>
        </w:rPr>
      </w:pPr>
    </w:p>
    <w:p w14:paraId="17BA53D6" w14:textId="50E18E60" w:rsidR="003F46FE" w:rsidRPr="001A67A6" w:rsidRDefault="00934023" w:rsidP="001A67A6">
      <w:pPr>
        <w:pStyle w:val="Ttulo1"/>
        <w:tabs>
          <w:tab w:val="left" w:pos="1256"/>
          <w:tab w:val="left" w:pos="1257"/>
        </w:tabs>
        <w:ind w:left="547" w:firstLine="0"/>
        <w:rPr>
          <w:rFonts w:ascii="Century Gothic" w:hAnsi="Century Gothic"/>
        </w:rPr>
      </w:pPr>
      <w:r w:rsidRPr="001A67A6">
        <w:rPr>
          <w:rFonts w:ascii="Century Gothic" w:hAnsi="Century Gothic"/>
        </w:rPr>
        <w:t>4.1.2.</w:t>
      </w:r>
      <w:r w:rsidR="003F46FE" w:rsidRPr="001A67A6">
        <w:rPr>
          <w:rFonts w:ascii="Century Gothic" w:hAnsi="Century Gothic"/>
        </w:rPr>
        <w:t xml:space="preserve"> Áreas criticas</w:t>
      </w:r>
    </w:p>
    <w:p w14:paraId="622EED91" w14:textId="77777777" w:rsidR="003F46FE" w:rsidRPr="001A67A6" w:rsidRDefault="003F46FE" w:rsidP="001A67A6">
      <w:pPr>
        <w:pStyle w:val="Ttulo1"/>
        <w:tabs>
          <w:tab w:val="left" w:pos="1256"/>
          <w:tab w:val="left" w:pos="1257"/>
        </w:tabs>
        <w:ind w:left="547" w:firstLine="0"/>
        <w:rPr>
          <w:rFonts w:ascii="Century Gothic" w:hAnsi="Century Gothic"/>
        </w:rPr>
      </w:pPr>
    </w:p>
    <w:p w14:paraId="3D5CAFB0" w14:textId="18F799B0" w:rsidR="003F46FE" w:rsidRPr="001A67A6" w:rsidRDefault="003F46FE" w:rsidP="001A67A6">
      <w:pPr>
        <w:pStyle w:val="Ttulo1"/>
        <w:tabs>
          <w:tab w:val="left" w:pos="1256"/>
          <w:tab w:val="left" w:pos="1257"/>
        </w:tabs>
        <w:ind w:left="547" w:firstLine="0"/>
        <w:rPr>
          <w:rFonts w:ascii="Century Gothic" w:hAnsi="Century Gothic"/>
          <w:b w:val="0"/>
        </w:rPr>
      </w:pPr>
      <w:r w:rsidRPr="001A67A6">
        <w:rPr>
          <w:rFonts w:ascii="Century Gothic" w:hAnsi="Century Gothic"/>
          <w:b w:val="0"/>
        </w:rPr>
        <w:t xml:space="preserve">Las áreas de la empresa </w:t>
      </w:r>
      <w:r w:rsidR="00C95803" w:rsidRPr="001A67A6">
        <w:rPr>
          <w:rFonts w:ascii="Century Gothic" w:hAnsi="Century Gothic"/>
        </w:rPr>
        <w:t xml:space="preserve">METALPROM </w:t>
      </w:r>
      <w:r w:rsidR="001A67A6">
        <w:rPr>
          <w:rFonts w:ascii="Century Gothic" w:hAnsi="Century Gothic"/>
        </w:rPr>
        <w:t>SAS</w:t>
      </w:r>
      <w:r w:rsidRPr="001A67A6">
        <w:rPr>
          <w:rFonts w:ascii="Century Gothic" w:hAnsi="Century Gothic"/>
          <w:b w:val="0"/>
        </w:rPr>
        <w:t>, independiente de su instalación se clasifican en:</w:t>
      </w:r>
    </w:p>
    <w:p w14:paraId="27CCCEE0" w14:textId="77777777" w:rsidR="003F46FE" w:rsidRPr="001A67A6" w:rsidRDefault="003F46FE" w:rsidP="001A67A6">
      <w:pPr>
        <w:pStyle w:val="Ttulo1"/>
        <w:tabs>
          <w:tab w:val="left" w:pos="1256"/>
          <w:tab w:val="left" w:pos="1257"/>
        </w:tabs>
        <w:ind w:left="547" w:firstLine="0"/>
        <w:rPr>
          <w:rFonts w:ascii="Century Gothic" w:hAnsi="Century Gothic"/>
        </w:rPr>
      </w:pPr>
    </w:p>
    <w:p w14:paraId="77293C57" w14:textId="1B54C9CA" w:rsidR="003F46FE" w:rsidRPr="00D5618A" w:rsidRDefault="003F46FE" w:rsidP="00934023">
      <w:pPr>
        <w:pStyle w:val="Ttulo1"/>
        <w:tabs>
          <w:tab w:val="left" w:pos="1256"/>
          <w:tab w:val="left" w:pos="1257"/>
        </w:tabs>
        <w:spacing w:before="108"/>
        <w:ind w:left="547" w:firstLine="0"/>
        <w:jc w:val="both"/>
        <w:rPr>
          <w:rFonts w:ascii="Century Gothic" w:hAnsi="Century Gothic"/>
          <w:b w:val="0"/>
          <w:color w:val="000000" w:themeColor="text1"/>
        </w:rPr>
      </w:pPr>
      <w:r w:rsidRPr="00D5618A">
        <w:rPr>
          <w:rFonts w:ascii="Century Gothic" w:hAnsi="Century Gothic"/>
          <w:color w:val="000000" w:themeColor="text1"/>
        </w:rPr>
        <w:t xml:space="preserve">Áreas críticas: </w:t>
      </w:r>
      <w:r w:rsidRPr="00D5618A">
        <w:rPr>
          <w:rFonts w:ascii="Century Gothic" w:hAnsi="Century Gothic"/>
          <w:b w:val="0"/>
          <w:color w:val="000000" w:themeColor="text1"/>
        </w:rPr>
        <w:t xml:space="preserve">Aquellas donde se realizan procedimientos donde las personas por su condición están más expuestos a contraer </w:t>
      </w:r>
      <w:r w:rsidR="00F16774" w:rsidRPr="00D5618A">
        <w:rPr>
          <w:rFonts w:ascii="Century Gothic" w:hAnsi="Century Gothic"/>
          <w:b w:val="0"/>
          <w:color w:val="000000" w:themeColor="text1"/>
        </w:rPr>
        <w:t>una herida o quemadura de gravedad</w:t>
      </w:r>
      <w:r w:rsidRPr="00D5618A">
        <w:rPr>
          <w:rFonts w:ascii="Century Gothic" w:hAnsi="Century Gothic"/>
          <w:b w:val="0"/>
          <w:color w:val="000000" w:themeColor="text1"/>
        </w:rPr>
        <w:t xml:space="preserve"> y donde se realiza </w:t>
      </w:r>
      <w:r w:rsidR="00F16774" w:rsidRPr="00D5618A">
        <w:rPr>
          <w:rFonts w:ascii="Century Gothic" w:hAnsi="Century Gothic"/>
          <w:b w:val="0"/>
          <w:color w:val="000000" w:themeColor="text1"/>
        </w:rPr>
        <w:t>manipulación</w:t>
      </w:r>
      <w:r w:rsidRPr="00D5618A">
        <w:rPr>
          <w:rFonts w:ascii="Century Gothic" w:hAnsi="Century Gothic"/>
          <w:b w:val="0"/>
          <w:color w:val="000000" w:themeColor="text1"/>
        </w:rPr>
        <w:t xml:space="preserve"> de material </w:t>
      </w:r>
      <w:proofErr w:type="gramStart"/>
      <w:r w:rsidRPr="00D5618A">
        <w:rPr>
          <w:rFonts w:ascii="Century Gothic" w:hAnsi="Century Gothic"/>
          <w:b w:val="0"/>
          <w:color w:val="000000" w:themeColor="text1"/>
        </w:rPr>
        <w:t>contaminado</w:t>
      </w:r>
      <w:r w:rsidR="00F16774" w:rsidRPr="00D5618A">
        <w:rPr>
          <w:rFonts w:ascii="Century Gothic" w:hAnsi="Century Gothic"/>
          <w:b w:val="0"/>
          <w:color w:val="000000" w:themeColor="text1"/>
        </w:rPr>
        <w:t xml:space="preserve"> </w:t>
      </w:r>
      <w:r w:rsidR="00025D4D" w:rsidRPr="00D5618A">
        <w:rPr>
          <w:rFonts w:ascii="Century Gothic" w:hAnsi="Century Gothic"/>
          <w:b w:val="0"/>
          <w:color w:val="000000" w:themeColor="text1"/>
        </w:rPr>
        <w:t xml:space="preserve"> como</w:t>
      </w:r>
      <w:proofErr w:type="gramEnd"/>
      <w:r w:rsidR="00025D4D" w:rsidRPr="00D5618A">
        <w:rPr>
          <w:rFonts w:ascii="Century Gothic" w:hAnsi="Century Gothic"/>
          <w:b w:val="0"/>
          <w:color w:val="000000" w:themeColor="text1"/>
        </w:rPr>
        <w:t xml:space="preserve"> cajas </w:t>
      </w:r>
      <w:r w:rsidR="00F16774" w:rsidRPr="00D5618A">
        <w:rPr>
          <w:rFonts w:ascii="Century Gothic" w:hAnsi="Century Gothic"/>
          <w:b w:val="0"/>
          <w:color w:val="000000" w:themeColor="text1"/>
        </w:rPr>
        <w:t>compactadoras</w:t>
      </w:r>
      <w:r w:rsidR="00025D4D" w:rsidRPr="00D5618A">
        <w:rPr>
          <w:rFonts w:ascii="Century Gothic" w:hAnsi="Century Gothic"/>
          <w:b w:val="0"/>
          <w:color w:val="000000" w:themeColor="text1"/>
        </w:rPr>
        <w:t>;</w:t>
      </w:r>
      <w:r w:rsidR="00F16774" w:rsidRPr="00D5618A">
        <w:rPr>
          <w:rFonts w:ascii="Century Gothic" w:hAnsi="Century Gothic"/>
          <w:b w:val="0"/>
          <w:color w:val="000000" w:themeColor="text1"/>
        </w:rPr>
        <w:t xml:space="preserve"> esto aplica para la planta de producción</w:t>
      </w:r>
      <w:r w:rsidR="00025D4D" w:rsidRPr="00D5618A">
        <w:rPr>
          <w:rFonts w:ascii="Century Gothic" w:hAnsi="Century Gothic"/>
          <w:b w:val="0"/>
          <w:color w:val="000000" w:themeColor="text1"/>
        </w:rPr>
        <w:t xml:space="preserve"> por la manipulación de estas últimas.</w:t>
      </w:r>
    </w:p>
    <w:p w14:paraId="03FCD510" w14:textId="39AE5ADB" w:rsidR="003F46FE" w:rsidRPr="00D5618A" w:rsidRDefault="003F46FE" w:rsidP="00934023">
      <w:pPr>
        <w:pStyle w:val="Ttulo1"/>
        <w:tabs>
          <w:tab w:val="left" w:pos="1256"/>
          <w:tab w:val="left" w:pos="1257"/>
        </w:tabs>
        <w:spacing w:before="108"/>
        <w:ind w:left="547" w:firstLine="0"/>
        <w:jc w:val="both"/>
        <w:rPr>
          <w:rFonts w:ascii="Century Gothic" w:hAnsi="Century Gothic"/>
          <w:b w:val="0"/>
          <w:color w:val="000000" w:themeColor="text1"/>
        </w:rPr>
      </w:pPr>
      <w:r w:rsidRPr="00D5618A">
        <w:rPr>
          <w:rFonts w:ascii="Century Gothic" w:hAnsi="Century Gothic"/>
          <w:color w:val="000000" w:themeColor="text1"/>
        </w:rPr>
        <w:t>Áreas semi</w:t>
      </w:r>
      <w:r w:rsidR="00D5618A">
        <w:rPr>
          <w:rFonts w:ascii="Century Gothic" w:hAnsi="Century Gothic"/>
          <w:color w:val="000000" w:themeColor="text1"/>
        </w:rPr>
        <w:t xml:space="preserve"> </w:t>
      </w:r>
      <w:r w:rsidR="00B2169F" w:rsidRPr="00D5618A">
        <w:rPr>
          <w:rFonts w:ascii="Century Gothic" w:hAnsi="Century Gothic"/>
          <w:color w:val="000000" w:themeColor="text1"/>
        </w:rPr>
        <w:t>-</w:t>
      </w:r>
      <w:r w:rsidR="00D5618A">
        <w:rPr>
          <w:rFonts w:ascii="Century Gothic" w:hAnsi="Century Gothic"/>
          <w:color w:val="000000" w:themeColor="text1"/>
        </w:rPr>
        <w:t xml:space="preserve"> </w:t>
      </w:r>
      <w:r w:rsidRPr="00D5618A">
        <w:rPr>
          <w:rFonts w:ascii="Century Gothic" w:hAnsi="Century Gothic"/>
          <w:color w:val="000000" w:themeColor="text1"/>
        </w:rPr>
        <w:t>críticas</w:t>
      </w:r>
      <w:r w:rsidRPr="00D5618A">
        <w:rPr>
          <w:rFonts w:ascii="Century Gothic" w:hAnsi="Century Gothic"/>
          <w:b w:val="0"/>
          <w:color w:val="000000" w:themeColor="text1"/>
        </w:rPr>
        <w:t xml:space="preserve">: Son las áreas donde se realizan procedimientos que no implican exposiciones rutinarias, pero que pueden implicar exposiciones no planificadas </w:t>
      </w:r>
      <w:r w:rsidR="00025D4D" w:rsidRPr="00D5618A">
        <w:rPr>
          <w:rFonts w:ascii="Century Gothic" w:hAnsi="Century Gothic"/>
          <w:b w:val="0"/>
          <w:color w:val="000000" w:themeColor="text1"/>
        </w:rPr>
        <w:t xml:space="preserve">la planta de producción </w:t>
      </w:r>
      <w:proofErr w:type="gramStart"/>
      <w:r w:rsidR="00025D4D" w:rsidRPr="00D5618A">
        <w:rPr>
          <w:rFonts w:ascii="Century Gothic" w:hAnsi="Century Gothic"/>
          <w:b w:val="0"/>
          <w:color w:val="000000" w:themeColor="text1"/>
        </w:rPr>
        <w:t>como</w:t>
      </w:r>
      <w:proofErr w:type="gramEnd"/>
      <w:r w:rsidR="00025D4D" w:rsidRPr="00D5618A">
        <w:rPr>
          <w:rFonts w:ascii="Century Gothic" w:hAnsi="Century Gothic"/>
          <w:b w:val="0"/>
          <w:color w:val="000000" w:themeColor="text1"/>
        </w:rPr>
        <w:t xml:space="preserve"> por ejemplo, una actividad de inspección a la planta, maquinaria y oficinas ubicadas cerca de esa zona y a zonas húmedas que puedan generar olores o riesgo de caída.</w:t>
      </w:r>
    </w:p>
    <w:p w14:paraId="1586793E" w14:textId="2AED738C" w:rsidR="003F46FE" w:rsidRPr="00D5618A" w:rsidRDefault="003F46FE" w:rsidP="00934023">
      <w:pPr>
        <w:pStyle w:val="Ttulo1"/>
        <w:tabs>
          <w:tab w:val="left" w:pos="1256"/>
          <w:tab w:val="left" w:pos="1257"/>
        </w:tabs>
        <w:spacing w:before="108"/>
        <w:ind w:left="547" w:firstLine="0"/>
        <w:jc w:val="both"/>
        <w:rPr>
          <w:rFonts w:ascii="Century Gothic" w:hAnsi="Century Gothic"/>
          <w:b w:val="0"/>
          <w:color w:val="000000" w:themeColor="text1"/>
        </w:rPr>
      </w:pPr>
      <w:r w:rsidRPr="00D5618A">
        <w:rPr>
          <w:rFonts w:ascii="Century Gothic" w:hAnsi="Century Gothic"/>
          <w:color w:val="000000" w:themeColor="text1"/>
        </w:rPr>
        <w:t>Áreas no críticas</w:t>
      </w:r>
      <w:r w:rsidRPr="00D5618A">
        <w:rPr>
          <w:rFonts w:ascii="Century Gothic" w:hAnsi="Century Gothic"/>
          <w:b w:val="0"/>
          <w:color w:val="000000" w:themeColor="text1"/>
        </w:rPr>
        <w:t xml:space="preserve">: En estas áreas las personas </w:t>
      </w:r>
      <w:r w:rsidR="00025D4D" w:rsidRPr="00D5618A">
        <w:rPr>
          <w:rFonts w:ascii="Century Gothic" w:hAnsi="Century Gothic"/>
          <w:b w:val="0"/>
          <w:color w:val="000000" w:themeColor="text1"/>
        </w:rPr>
        <w:t>no están expuestas a riesgos físicos mayores. Por lo general se trata del personal administrativo que no tiene rotación ni actividades en la planta de producción.</w:t>
      </w:r>
    </w:p>
    <w:p w14:paraId="2C0F6882" w14:textId="77777777" w:rsidR="003F46FE" w:rsidRDefault="003F46FE" w:rsidP="003F46FE">
      <w:pPr>
        <w:pStyle w:val="Ttulo1"/>
        <w:tabs>
          <w:tab w:val="left" w:pos="1256"/>
          <w:tab w:val="left" w:pos="1257"/>
        </w:tabs>
        <w:spacing w:before="108"/>
        <w:ind w:left="547" w:firstLine="0"/>
        <w:rPr>
          <w:rFonts w:ascii="Century Gothic" w:hAnsi="Century Gothic"/>
        </w:rPr>
      </w:pPr>
    </w:p>
    <w:p w14:paraId="487433E7" w14:textId="77777777" w:rsidR="00025D4D" w:rsidRPr="001A67A6" w:rsidRDefault="00025D4D" w:rsidP="003F46FE">
      <w:pPr>
        <w:pStyle w:val="Ttulo1"/>
        <w:tabs>
          <w:tab w:val="left" w:pos="1256"/>
          <w:tab w:val="left" w:pos="1257"/>
        </w:tabs>
        <w:spacing w:before="108"/>
        <w:ind w:left="547" w:firstLine="0"/>
        <w:rPr>
          <w:rFonts w:ascii="Century Gothic" w:hAnsi="Century Gothic"/>
        </w:rPr>
      </w:pPr>
    </w:p>
    <w:p w14:paraId="66290C34" w14:textId="76ACBFCF" w:rsidR="003F46FE" w:rsidRPr="001A67A6" w:rsidRDefault="003F46FE" w:rsidP="003F46FE">
      <w:pPr>
        <w:pStyle w:val="Ttulo1"/>
        <w:tabs>
          <w:tab w:val="left" w:pos="1256"/>
          <w:tab w:val="left" w:pos="1257"/>
        </w:tabs>
        <w:spacing w:before="108"/>
        <w:ind w:left="547" w:firstLine="0"/>
        <w:rPr>
          <w:rFonts w:ascii="Century Gothic" w:hAnsi="Century Gothic"/>
        </w:rPr>
      </w:pPr>
      <w:r w:rsidRPr="001A67A6">
        <w:rPr>
          <w:rFonts w:ascii="Century Gothic" w:hAnsi="Century Gothic"/>
        </w:rPr>
        <w:t xml:space="preserve">Tabla 1. Clasificación de áreas </w:t>
      </w:r>
      <w:r w:rsidR="00C95803" w:rsidRPr="001A67A6">
        <w:rPr>
          <w:rFonts w:ascii="Century Gothic" w:hAnsi="Century Gothic"/>
        </w:rPr>
        <w:t xml:space="preserve">METALPROM </w:t>
      </w:r>
      <w:r w:rsidR="00D6598C">
        <w:rPr>
          <w:rFonts w:ascii="Century Gothic" w:hAnsi="Century Gothic"/>
        </w:rPr>
        <w:t>SAS</w:t>
      </w:r>
    </w:p>
    <w:p w14:paraId="4FC623F2" w14:textId="77777777" w:rsidR="003F46FE" w:rsidRPr="001A67A6" w:rsidRDefault="003F46FE" w:rsidP="003F46FE">
      <w:pPr>
        <w:pStyle w:val="Ttulo1"/>
        <w:tabs>
          <w:tab w:val="left" w:pos="1256"/>
          <w:tab w:val="left" w:pos="1257"/>
        </w:tabs>
        <w:spacing w:before="108"/>
        <w:ind w:left="547" w:firstLine="0"/>
        <w:rPr>
          <w:rFonts w:ascii="Century Gothic" w:hAnsi="Century Gothic"/>
        </w:rPr>
      </w:pPr>
    </w:p>
    <w:p w14:paraId="7F5DDAD2" w14:textId="39E2F1F6" w:rsidR="003F46FE" w:rsidRPr="001A67A6" w:rsidRDefault="003F46FE" w:rsidP="003F46FE">
      <w:pPr>
        <w:pStyle w:val="Ttulo1"/>
        <w:tabs>
          <w:tab w:val="left" w:pos="1256"/>
          <w:tab w:val="left" w:pos="1257"/>
        </w:tabs>
        <w:spacing w:before="108"/>
        <w:ind w:left="547" w:firstLine="0"/>
        <w:rPr>
          <w:rFonts w:ascii="Century Gothic" w:hAnsi="Century Gothic"/>
        </w:rPr>
      </w:pPr>
      <w:r w:rsidRPr="001A67A6">
        <w:rPr>
          <w:rFonts w:ascii="Century Gothic" w:hAnsi="Century Gothic"/>
        </w:rPr>
        <w:t>ÁREA</w:t>
      </w:r>
      <w:r w:rsidRPr="001A67A6">
        <w:rPr>
          <w:rFonts w:ascii="Century Gothic" w:hAnsi="Century Gothic"/>
        </w:rPr>
        <w:tab/>
        <w:t>DISPOSICION</w:t>
      </w:r>
      <w:r w:rsidRPr="001A67A6">
        <w:rPr>
          <w:rFonts w:ascii="Century Gothic" w:hAnsi="Century Gothic"/>
        </w:rPr>
        <w:tab/>
        <w:t>CLASIFICACION DEL ÁREA</w:t>
      </w:r>
      <w:r w:rsidRPr="001A67A6">
        <w:rPr>
          <w:rFonts w:ascii="Century Gothic" w:hAnsi="Century Gothic"/>
        </w:rPr>
        <w:tab/>
        <w:t>TIPO DE LIMPIEZA</w:t>
      </w:r>
    </w:p>
    <w:p w14:paraId="526947A7" w14:textId="77777777" w:rsidR="00934023" w:rsidRPr="001A67A6" w:rsidRDefault="00934023" w:rsidP="003F46FE">
      <w:pPr>
        <w:pStyle w:val="Ttulo1"/>
        <w:tabs>
          <w:tab w:val="left" w:pos="1256"/>
          <w:tab w:val="left" w:pos="1257"/>
        </w:tabs>
        <w:spacing w:before="108"/>
        <w:ind w:left="547" w:firstLine="0"/>
        <w:rPr>
          <w:rFonts w:ascii="Century Gothic" w:hAnsi="Century Gothic"/>
        </w:rPr>
      </w:pPr>
    </w:p>
    <w:p w14:paraId="1124360E" w14:textId="3DB56543" w:rsidR="003F46FE" w:rsidRPr="001A67A6" w:rsidRDefault="003F46FE" w:rsidP="003F46FE">
      <w:pPr>
        <w:widowControl/>
        <w:adjustRightInd w:val="0"/>
        <w:spacing w:line="276" w:lineRule="auto"/>
        <w:jc w:val="both"/>
        <w:rPr>
          <w:rFonts w:ascii="Century Gothic" w:eastAsia="Calibri" w:hAnsi="Century Gothic" w:cs="Times New Roman"/>
          <w:b/>
          <w:sz w:val="24"/>
          <w:szCs w:val="24"/>
          <w:lang w:val="es-CO"/>
        </w:rPr>
      </w:pPr>
      <w:r w:rsidRPr="001A67A6">
        <w:rPr>
          <w:rFonts w:ascii="Century Gothic" w:eastAsia="Calibri" w:hAnsi="Century Gothic" w:cs="Times New Roman"/>
          <w:b/>
          <w:bCs/>
          <w:sz w:val="24"/>
          <w:szCs w:val="24"/>
          <w:lang w:val="es-CO"/>
        </w:rPr>
        <w:t>Tabla 1.</w:t>
      </w:r>
      <w:r w:rsidRPr="001A67A6">
        <w:rPr>
          <w:rFonts w:ascii="Century Gothic" w:eastAsia="Calibri" w:hAnsi="Century Gothic" w:cs="Times New Roman"/>
          <w:sz w:val="24"/>
          <w:szCs w:val="24"/>
          <w:lang w:val="es-CO"/>
        </w:rPr>
        <w:t xml:space="preserve"> Clasificación de áreas </w:t>
      </w:r>
      <w:r w:rsidR="00C95803" w:rsidRPr="001A67A6">
        <w:rPr>
          <w:rFonts w:ascii="Century Gothic" w:hAnsi="Century Gothic"/>
        </w:rPr>
        <w:t xml:space="preserve">METALPROM </w:t>
      </w:r>
      <w:r w:rsidR="00D6598C">
        <w:rPr>
          <w:rFonts w:ascii="Century Gothic" w:hAnsi="Century Gothic"/>
        </w:rPr>
        <w:t>SAS</w:t>
      </w:r>
    </w:p>
    <w:p w14:paraId="353A76ED" w14:textId="77777777" w:rsidR="003F46FE" w:rsidRPr="001A67A6" w:rsidRDefault="003F46FE" w:rsidP="003F46FE">
      <w:pPr>
        <w:widowControl/>
        <w:adjustRightInd w:val="0"/>
        <w:spacing w:line="276" w:lineRule="auto"/>
        <w:jc w:val="both"/>
        <w:rPr>
          <w:rFonts w:ascii="Century Gothic" w:eastAsia="Calibri" w:hAnsi="Century Gothic" w:cs="Times New Roman"/>
          <w:b/>
          <w:sz w:val="24"/>
          <w:szCs w:val="24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3001"/>
        <w:gridCol w:w="2059"/>
        <w:gridCol w:w="2596"/>
      </w:tblGrid>
      <w:tr w:rsidR="003F46FE" w:rsidRPr="001A67A6" w14:paraId="327B7BE2" w14:textId="77777777" w:rsidTr="002568C1">
        <w:tc>
          <w:tcPr>
            <w:tcW w:w="1413" w:type="dxa"/>
            <w:shd w:val="clear" w:color="auto" w:fill="DEEAF6"/>
          </w:tcPr>
          <w:p w14:paraId="1EF132A6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  <w:t>ÁREA</w:t>
            </w:r>
          </w:p>
        </w:tc>
        <w:tc>
          <w:tcPr>
            <w:tcW w:w="3001" w:type="dxa"/>
            <w:shd w:val="clear" w:color="auto" w:fill="DEEAF6"/>
          </w:tcPr>
          <w:p w14:paraId="2630C7E6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  <w:t>DISPOSICION</w:t>
            </w:r>
          </w:p>
        </w:tc>
        <w:tc>
          <w:tcPr>
            <w:tcW w:w="2059" w:type="dxa"/>
            <w:shd w:val="clear" w:color="auto" w:fill="DEEAF6"/>
          </w:tcPr>
          <w:p w14:paraId="387181DF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  <w:t>CLASIFICACION DEL ÁREA</w:t>
            </w:r>
          </w:p>
        </w:tc>
        <w:tc>
          <w:tcPr>
            <w:tcW w:w="2596" w:type="dxa"/>
            <w:shd w:val="clear" w:color="auto" w:fill="DEEAF6"/>
          </w:tcPr>
          <w:p w14:paraId="75900E24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  <w:t>TIPO DE LIMPIEZA</w:t>
            </w:r>
          </w:p>
        </w:tc>
      </w:tr>
      <w:tr w:rsidR="003F46FE" w:rsidRPr="001A67A6" w14:paraId="7FDC0DBF" w14:textId="77777777" w:rsidTr="002568C1">
        <w:tc>
          <w:tcPr>
            <w:tcW w:w="1413" w:type="dxa"/>
          </w:tcPr>
          <w:p w14:paraId="464C49DE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  <w:lastRenderedPageBreak/>
              <w:t>Oficinas</w:t>
            </w:r>
          </w:p>
        </w:tc>
        <w:tc>
          <w:tcPr>
            <w:tcW w:w="3001" w:type="dxa"/>
          </w:tcPr>
          <w:p w14:paraId="77BAAF66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color w:val="000000"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color w:val="000000"/>
                <w:sz w:val="24"/>
                <w:szCs w:val="24"/>
                <w:lang w:val="es-CO"/>
              </w:rPr>
              <w:t xml:space="preserve">Se desarrollan actividades de carácter administrativo, su estructura física y superficies se componen de paredes, pisos, puertas, vidrios, archivos, estantes, escritorios, sillas, equipos de cómputo, fotocopiadoras, teléfonos </w:t>
            </w:r>
          </w:p>
          <w:p w14:paraId="4FE7CF85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  <w:t xml:space="preserve">y luminarias </w:t>
            </w:r>
          </w:p>
        </w:tc>
        <w:tc>
          <w:tcPr>
            <w:tcW w:w="2059" w:type="dxa"/>
            <w:shd w:val="clear" w:color="auto" w:fill="00B050"/>
          </w:tcPr>
          <w:p w14:paraId="0B10F7B6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</w:p>
          <w:p w14:paraId="24FBC527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</w:p>
          <w:p w14:paraId="69C7404F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</w:p>
          <w:p w14:paraId="1BFAFA0F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</w:p>
          <w:p w14:paraId="0657BF62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  <w:t>NO CRITICA</w:t>
            </w:r>
          </w:p>
        </w:tc>
        <w:tc>
          <w:tcPr>
            <w:tcW w:w="2596" w:type="dxa"/>
          </w:tcPr>
          <w:p w14:paraId="6F55D356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</w:p>
          <w:p w14:paraId="4A99880C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</w:p>
          <w:p w14:paraId="7F050D4C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  <w:t>Rutinaria</w:t>
            </w:r>
          </w:p>
        </w:tc>
      </w:tr>
      <w:tr w:rsidR="003F46FE" w:rsidRPr="001A67A6" w14:paraId="60F85399" w14:textId="77777777" w:rsidTr="002568C1">
        <w:tc>
          <w:tcPr>
            <w:tcW w:w="1413" w:type="dxa"/>
          </w:tcPr>
          <w:p w14:paraId="38086361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  <w:t>Pasillos</w:t>
            </w:r>
          </w:p>
        </w:tc>
        <w:tc>
          <w:tcPr>
            <w:tcW w:w="3001" w:type="dxa"/>
          </w:tcPr>
          <w:p w14:paraId="34D957FB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color w:val="000000"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color w:val="000000"/>
                <w:sz w:val="24"/>
                <w:szCs w:val="24"/>
                <w:lang w:val="es-CO"/>
              </w:rPr>
              <w:t xml:space="preserve">Se desarrollan actividades de circulación y sociales, su </w:t>
            </w:r>
          </w:p>
          <w:p w14:paraId="11110690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color w:val="000000"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color w:val="000000"/>
                <w:sz w:val="24"/>
                <w:szCs w:val="24"/>
                <w:lang w:val="es-CO"/>
              </w:rPr>
              <w:t xml:space="preserve">estructura física y superficies se componen de paredes, pisos y puertas </w:t>
            </w:r>
          </w:p>
          <w:p w14:paraId="553575A3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color w:val="000000"/>
                <w:sz w:val="24"/>
                <w:szCs w:val="24"/>
                <w:lang w:val="es-CO"/>
              </w:rPr>
            </w:pPr>
          </w:p>
          <w:p w14:paraId="7EEED84F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</w:p>
        </w:tc>
        <w:tc>
          <w:tcPr>
            <w:tcW w:w="2059" w:type="dxa"/>
            <w:shd w:val="clear" w:color="auto" w:fill="00B050"/>
          </w:tcPr>
          <w:p w14:paraId="2BED56B2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</w:p>
          <w:p w14:paraId="4B23B837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</w:p>
          <w:p w14:paraId="345EEFBF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</w:p>
          <w:p w14:paraId="39203D17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</w:p>
          <w:p w14:paraId="24D478DE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  <w:t>NO CRITICA</w:t>
            </w:r>
          </w:p>
        </w:tc>
        <w:tc>
          <w:tcPr>
            <w:tcW w:w="2596" w:type="dxa"/>
          </w:tcPr>
          <w:p w14:paraId="062DAA81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</w:p>
          <w:p w14:paraId="20F2BFC7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</w:p>
          <w:p w14:paraId="1BB3EF84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  <w:t>Rutinaria</w:t>
            </w:r>
          </w:p>
        </w:tc>
      </w:tr>
      <w:tr w:rsidR="003F46FE" w:rsidRPr="001A67A6" w14:paraId="47559730" w14:textId="77777777" w:rsidTr="002568C1">
        <w:tc>
          <w:tcPr>
            <w:tcW w:w="1413" w:type="dxa"/>
          </w:tcPr>
          <w:p w14:paraId="31ABFAB6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  <w:t>Baños</w:t>
            </w:r>
          </w:p>
        </w:tc>
        <w:tc>
          <w:tcPr>
            <w:tcW w:w="3001" w:type="dxa"/>
          </w:tcPr>
          <w:p w14:paraId="2DBDE1B3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color w:val="000000"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color w:val="000000"/>
                <w:sz w:val="24"/>
                <w:szCs w:val="24"/>
                <w:lang w:val="es-CO"/>
              </w:rPr>
              <w:t xml:space="preserve">Su estructura física y superficies se componen de paredes, pisos, puertas, vidrios, ventanas, lavamanos, sanitarios, recipientes de jabón, papeleras, secadores de manos. </w:t>
            </w:r>
          </w:p>
          <w:p w14:paraId="688851BD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</w:p>
        </w:tc>
        <w:tc>
          <w:tcPr>
            <w:tcW w:w="2059" w:type="dxa"/>
            <w:shd w:val="clear" w:color="auto" w:fill="FFFF00"/>
          </w:tcPr>
          <w:p w14:paraId="50B4A4F6" w14:textId="77777777" w:rsidR="003F46FE" w:rsidRPr="001A67A6" w:rsidRDefault="003F46FE" w:rsidP="003F46FE">
            <w:pPr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  <w:t xml:space="preserve"> </w:t>
            </w:r>
          </w:p>
          <w:p w14:paraId="3D296163" w14:textId="77777777" w:rsidR="003F46FE" w:rsidRPr="001A67A6" w:rsidRDefault="003F46FE" w:rsidP="003F46FE">
            <w:pPr>
              <w:shd w:val="clear" w:color="auto" w:fill="FFFF00"/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</w:p>
          <w:p w14:paraId="7789DBA4" w14:textId="77777777" w:rsidR="003F46FE" w:rsidRPr="001A67A6" w:rsidRDefault="003F46FE" w:rsidP="003F46FE">
            <w:pPr>
              <w:shd w:val="clear" w:color="auto" w:fill="FFFF00"/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</w:p>
          <w:p w14:paraId="7EBC2A1F" w14:textId="77777777" w:rsidR="003F46FE" w:rsidRPr="001A67A6" w:rsidRDefault="003F46FE" w:rsidP="003F46FE">
            <w:pPr>
              <w:shd w:val="clear" w:color="auto" w:fill="FFFF00"/>
              <w:adjustRightInd w:val="0"/>
              <w:spacing w:line="276" w:lineRule="auto"/>
              <w:jc w:val="both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</w:p>
          <w:p w14:paraId="13A8D7BB" w14:textId="77777777" w:rsidR="003F46FE" w:rsidRPr="001A67A6" w:rsidRDefault="003F46FE" w:rsidP="003F46FE">
            <w:pPr>
              <w:shd w:val="clear" w:color="auto" w:fill="FFFF00"/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b/>
                <w:bCs/>
                <w:sz w:val="24"/>
                <w:szCs w:val="24"/>
                <w:lang w:val="es-CO"/>
              </w:rPr>
              <w:t>SEMICRITICA</w:t>
            </w:r>
          </w:p>
        </w:tc>
        <w:tc>
          <w:tcPr>
            <w:tcW w:w="2596" w:type="dxa"/>
          </w:tcPr>
          <w:p w14:paraId="4F68ED23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</w:p>
          <w:p w14:paraId="075E2725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</w:p>
          <w:p w14:paraId="4210583C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</w:p>
          <w:p w14:paraId="0815CC91" w14:textId="77777777" w:rsidR="003F46FE" w:rsidRPr="001A67A6" w:rsidRDefault="003F46FE" w:rsidP="003F46FE">
            <w:pPr>
              <w:adjustRightInd w:val="0"/>
              <w:spacing w:line="276" w:lineRule="auto"/>
              <w:jc w:val="center"/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</w:pPr>
            <w:r w:rsidRPr="001A67A6">
              <w:rPr>
                <w:rFonts w:ascii="Century Gothic" w:eastAsia="Calibri" w:hAnsi="Century Gothic" w:cs="Times New Roman"/>
                <w:sz w:val="24"/>
                <w:szCs w:val="24"/>
                <w:lang w:val="es-CO"/>
              </w:rPr>
              <w:t>Rutinaria</w:t>
            </w:r>
          </w:p>
        </w:tc>
      </w:tr>
    </w:tbl>
    <w:p w14:paraId="0241C55A" w14:textId="77777777" w:rsidR="003F46FE" w:rsidRPr="001A67A6" w:rsidRDefault="003F46FE" w:rsidP="003F46FE">
      <w:pPr>
        <w:widowControl/>
        <w:adjustRightInd w:val="0"/>
        <w:spacing w:line="276" w:lineRule="auto"/>
        <w:jc w:val="both"/>
        <w:rPr>
          <w:rFonts w:ascii="Century Gothic" w:eastAsia="Calibri" w:hAnsi="Century Gothic" w:cs="Times New Roman"/>
          <w:sz w:val="24"/>
          <w:szCs w:val="24"/>
          <w:lang w:val="es-CO"/>
        </w:rPr>
      </w:pPr>
    </w:p>
    <w:p w14:paraId="1DAB083B" w14:textId="313CBB0F" w:rsidR="00603DEB" w:rsidRPr="001A67A6" w:rsidRDefault="00C018C8">
      <w:pPr>
        <w:pStyle w:val="Ttulo1"/>
        <w:numPr>
          <w:ilvl w:val="0"/>
          <w:numId w:val="3"/>
        </w:numPr>
        <w:tabs>
          <w:tab w:val="left" w:pos="1256"/>
          <w:tab w:val="left" w:pos="1257"/>
        </w:tabs>
        <w:spacing w:before="108"/>
        <w:ind w:left="1256" w:hanging="709"/>
        <w:rPr>
          <w:rFonts w:ascii="Century Gothic" w:hAnsi="Century Gothic"/>
        </w:rPr>
      </w:pPr>
      <w:r>
        <w:rPr>
          <w:rFonts w:ascii="Century Gothic" w:hAnsi="Century Gothic"/>
        </w:rPr>
        <w:t>INSTRUCTIVO</w:t>
      </w:r>
      <w:r w:rsidR="0001382C" w:rsidRPr="001A67A6">
        <w:rPr>
          <w:rFonts w:ascii="Century Gothic" w:hAnsi="Century Gothic"/>
        </w:rPr>
        <w:t xml:space="preserve"> DE LIMPIEZA Y</w:t>
      </w:r>
      <w:r w:rsidR="0001382C" w:rsidRPr="001A67A6">
        <w:rPr>
          <w:rFonts w:ascii="Century Gothic" w:hAnsi="Century Gothic"/>
          <w:spacing w:val="-7"/>
        </w:rPr>
        <w:t xml:space="preserve"> </w:t>
      </w:r>
      <w:r w:rsidR="0001382C" w:rsidRPr="001A67A6">
        <w:rPr>
          <w:rFonts w:ascii="Century Gothic" w:hAnsi="Century Gothic"/>
        </w:rPr>
        <w:t>DESINFECCIÓN</w:t>
      </w:r>
    </w:p>
    <w:p w14:paraId="2407E56B" w14:textId="77777777" w:rsidR="00934023" w:rsidRPr="001A67A6" w:rsidRDefault="00934023" w:rsidP="00934023">
      <w:pPr>
        <w:pStyle w:val="Ttulo1"/>
        <w:tabs>
          <w:tab w:val="left" w:pos="1256"/>
          <w:tab w:val="left" w:pos="1257"/>
        </w:tabs>
        <w:spacing w:before="108"/>
        <w:ind w:firstLine="0"/>
        <w:rPr>
          <w:rFonts w:ascii="Century Gothic" w:hAnsi="Century Gothic"/>
        </w:rPr>
      </w:pPr>
    </w:p>
    <w:p w14:paraId="45677BE7" w14:textId="77777777" w:rsidR="00603DEB" w:rsidRPr="001A67A6" w:rsidRDefault="0001382C">
      <w:pPr>
        <w:pStyle w:val="Prrafodelista"/>
        <w:numPr>
          <w:ilvl w:val="1"/>
          <w:numId w:val="3"/>
        </w:numPr>
        <w:tabs>
          <w:tab w:val="left" w:pos="1115"/>
        </w:tabs>
        <w:ind w:right="821"/>
        <w:jc w:val="both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sz w:val="24"/>
        </w:rPr>
        <w:t xml:space="preserve">Antes iniciar las actividades de aseo y desinfección, las personas </w:t>
      </w:r>
      <w:r w:rsidRPr="001A67A6">
        <w:rPr>
          <w:rFonts w:ascii="Century Gothic" w:hAnsi="Century Gothic"/>
          <w:sz w:val="24"/>
        </w:rPr>
        <w:lastRenderedPageBreak/>
        <w:t>encargadas de realizar las tareas deben tener en</w:t>
      </w:r>
      <w:r w:rsidRPr="001A67A6">
        <w:rPr>
          <w:rFonts w:ascii="Century Gothic" w:hAnsi="Century Gothic"/>
          <w:spacing w:val="-15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cuenta:</w:t>
      </w:r>
    </w:p>
    <w:p w14:paraId="2E0916CC" w14:textId="77777777" w:rsidR="00603DEB" w:rsidRPr="001A67A6" w:rsidRDefault="00603DEB">
      <w:pPr>
        <w:pStyle w:val="Textoindependiente"/>
        <w:spacing w:before="11"/>
        <w:rPr>
          <w:rFonts w:ascii="Century Gothic" w:hAnsi="Century Gothic"/>
          <w:sz w:val="23"/>
        </w:rPr>
      </w:pPr>
    </w:p>
    <w:p w14:paraId="2DBC6DB2" w14:textId="1371422B" w:rsidR="00603DEB" w:rsidRPr="002568C1" w:rsidRDefault="0001382C" w:rsidP="00DD4CC3">
      <w:pPr>
        <w:pStyle w:val="Prrafodelista"/>
        <w:numPr>
          <w:ilvl w:val="0"/>
          <w:numId w:val="15"/>
        </w:numPr>
        <w:tabs>
          <w:tab w:val="left" w:pos="1773"/>
        </w:tabs>
        <w:ind w:right="-850"/>
        <w:jc w:val="both"/>
        <w:rPr>
          <w:rFonts w:ascii="Century Gothic" w:hAnsi="Century Gothic"/>
          <w:sz w:val="24"/>
        </w:rPr>
      </w:pPr>
      <w:r w:rsidRPr="002568C1">
        <w:rPr>
          <w:rFonts w:ascii="Century Gothic" w:hAnsi="Century Gothic"/>
          <w:sz w:val="24"/>
        </w:rPr>
        <w:t xml:space="preserve">Realizar higiene de manos cada dos (2) horas de acuerdo </w:t>
      </w:r>
      <w:proofErr w:type="gramStart"/>
      <w:r w:rsidRPr="002568C1">
        <w:rPr>
          <w:rFonts w:ascii="Century Gothic" w:hAnsi="Century Gothic"/>
          <w:sz w:val="24"/>
        </w:rPr>
        <w:t>a</w:t>
      </w:r>
      <w:r w:rsidR="00DD4CC3" w:rsidRPr="002568C1">
        <w:rPr>
          <w:rFonts w:ascii="Century Gothic" w:hAnsi="Century Gothic"/>
          <w:sz w:val="24"/>
        </w:rPr>
        <w:t xml:space="preserve"> </w:t>
      </w:r>
      <w:r w:rsidRPr="002568C1">
        <w:rPr>
          <w:rFonts w:ascii="Century Gothic" w:hAnsi="Century Gothic"/>
          <w:sz w:val="24"/>
        </w:rPr>
        <w:t xml:space="preserve"> </w:t>
      </w:r>
      <w:r w:rsidRPr="002568C1">
        <w:rPr>
          <w:rFonts w:ascii="Century Gothic" w:hAnsi="Century Gothic"/>
          <w:color w:val="000000" w:themeColor="text1"/>
          <w:sz w:val="24"/>
        </w:rPr>
        <w:t>numeral</w:t>
      </w:r>
      <w:proofErr w:type="gramEnd"/>
      <w:r w:rsidRPr="002568C1">
        <w:rPr>
          <w:rFonts w:ascii="Century Gothic" w:hAnsi="Century Gothic"/>
          <w:color w:val="000000" w:themeColor="text1"/>
          <w:spacing w:val="-1"/>
          <w:sz w:val="24"/>
        </w:rPr>
        <w:t xml:space="preserve"> </w:t>
      </w:r>
      <w:r w:rsidR="00DD4CC3" w:rsidRPr="002568C1">
        <w:rPr>
          <w:rFonts w:ascii="Century Gothic" w:hAnsi="Century Gothic"/>
          <w:color w:val="000000" w:themeColor="text1"/>
          <w:spacing w:val="-1"/>
          <w:sz w:val="24"/>
        </w:rPr>
        <w:t>5.</w:t>
      </w:r>
    </w:p>
    <w:p w14:paraId="30C91A7C" w14:textId="77777777" w:rsidR="00603DEB" w:rsidRPr="002568C1" w:rsidRDefault="0001382C" w:rsidP="00DD4CC3">
      <w:pPr>
        <w:pStyle w:val="Prrafodelista"/>
        <w:numPr>
          <w:ilvl w:val="0"/>
          <w:numId w:val="15"/>
        </w:numPr>
        <w:tabs>
          <w:tab w:val="left" w:pos="1965"/>
        </w:tabs>
        <w:spacing w:before="15" w:line="254" w:lineRule="auto"/>
        <w:ind w:right="855"/>
        <w:jc w:val="both"/>
        <w:rPr>
          <w:rFonts w:ascii="Century Gothic" w:hAnsi="Century Gothic"/>
          <w:sz w:val="24"/>
        </w:rPr>
      </w:pPr>
      <w:r w:rsidRPr="002568C1">
        <w:rPr>
          <w:rFonts w:ascii="Century Gothic" w:hAnsi="Century Gothic"/>
          <w:sz w:val="24"/>
        </w:rPr>
        <w:t>No utilizar joyas (anillos, pulseras, relojes, collares, piercing, aretes).</w:t>
      </w:r>
    </w:p>
    <w:p w14:paraId="2E09D234" w14:textId="77777777" w:rsidR="00603DEB" w:rsidRPr="00DD4CC3" w:rsidRDefault="0001382C" w:rsidP="00DD4CC3">
      <w:pPr>
        <w:pStyle w:val="Prrafodelista"/>
        <w:numPr>
          <w:ilvl w:val="0"/>
          <w:numId w:val="15"/>
        </w:numPr>
        <w:tabs>
          <w:tab w:val="left" w:pos="1965"/>
        </w:tabs>
        <w:ind w:right="844"/>
        <w:jc w:val="both"/>
        <w:rPr>
          <w:rFonts w:ascii="Century Gothic" w:hAnsi="Century Gothic"/>
          <w:sz w:val="24"/>
        </w:rPr>
      </w:pPr>
      <w:r w:rsidRPr="00DD4CC3">
        <w:rPr>
          <w:rFonts w:ascii="Century Gothic" w:hAnsi="Century Gothic"/>
          <w:sz w:val="24"/>
        </w:rPr>
        <w:t>Mantener los cabellos recogidos y las uñas limpias, cortas y sin esmalte.</w:t>
      </w:r>
    </w:p>
    <w:p w14:paraId="49D1CF7C" w14:textId="77777777" w:rsidR="00603DEB" w:rsidRPr="00DD4CC3" w:rsidRDefault="0001382C" w:rsidP="00DD4CC3">
      <w:pPr>
        <w:pStyle w:val="Prrafodelista"/>
        <w:numPr>
          <w:ilvl w:val="0"/>
          <w:numId w:val="15"/>
        </w:numPr>
        <w:tabs>
          <w:tab w:val="left" w:pos="1773"/>
        </w:tabs>
        <w:ind w:right="817"/>
        <w:jc w:val="both"/>
        <w:rPr>
          <w:rFonts w:ascii="Century Gothic" w:hAnsi="Century Gothic"/>
          <w:sz w:val="24"/>
        </w:rPr>
      </w:pPr>
      <w:r w:rsidRPr="00DD4CC3">
        <w:rPr>
          <w:rFonts w:ascii="Century Gothic" w:hAnsi="Century Gothic"/>
          <w:sz w:val="24"/>
        </w:rPr>
        <w:t>Los</w:t>
      </w:r>
      <w:r w:rsidRPr="00DD4CC3">
        <w:rPr>
          <w:rFonts w:ascii="Century Gothic" w:hAnsi="Century Gothic"/>
          <w:spacing w:val="-17"/>
          <w:sz w:val="24"/>
        </w:rPr>
        <w:t xml:space="preserve"> </w:t>
      </w:r>
      <w:r w:rsidRPr="00DD4CC3">
        <w:rPr>
          <w:rFonts w:ascii="Century Gothic" w:hAnsi="Century Gothic"/>
          <w:sz w:val="24"/>
        </w:rPr>
        <w:t>colaboradores</w:t>
      </w:r>
      <w:r w:rsidRPr="00DD4CC3">
        <w:rPr>
          <w:rFonts w:ascii="Century Gothic" w:hAnsi="Century Gothic"/>
          <w:spacing w:val="-18"/>
          <w:sz w:val="24"/>
        </w:rPr>
        <w:t xml:space="preserve"> </w:t>
      </w:r>
      <w:r w:rsidRPr="00DD4CC3">
        <w:rPr>
          <w:rFonts w:ascii="Century Gothic" w:hAnsi="Century Gothic"/>
          <w:sz w:val="24"/>
        </w:rPr>
        <w:t>de</w:t>
      </w:r>
      <w:r w:rsidRPr="00DD4CC3">
        <w:rPr>
          <w:rFonts w:ascii="Century Gothic" w:hAnsi="Century Gothic"/>
          <w:spacing w:val="-17"/>
          <w:sz w:val="24"/>
        </w:rPr>
        <w:t xml:space="preserve"> </w:t>
      </w:r>
      <w:r w:rsidRPr="00DD4CC3">
        <w:rPr>
          <w:rFonts w:ascii="Century Gothic" w:hAnsi="Century Gothic"/>
          <w:sz w:val="24"/>
        </w:rPr>
        <w:t>sexo</w:t>
      </w:r>
      <w:r w:rsidRPr="00DD4CC3">
        <w:rPr>
          <w:rFonts w:ascii="Century Gothic" w:hAnsi="Century Gothic"/>
          <w:spacing w:val="-17"/>
          <w:sz w:val="24"/>
        </w:rPr>
        <w:t xml:space="preserve"> </w:t>
      </w:r>
      <w:r w:rsidRPr="00DD4CC3">
        <w:rPr>
          <w:rFonts w:ascii="Century Gothic" w:hAnsi="Century Gothic"/>
          <w:sz w:val="24"/>
        </w:rPr>
        <w:t>masculino</w:t>
      </w:r>
      <w:r w:rsidRPr="00DD4CC3">
        <w:rPr>
          <w:rFonts w:ascii="Century Gothic" w:hAnsi="Century Gothic"/>
          <w:spacing w:val="-17"/>
          <w:sz w:val="24"/>
        </w:rPr>
        <w:t xml:space="preserve"> </w:t>
      </w:r>
      <w:r w:rsidRPr="00DD4CC3">
        <w:rPr>
          <w:rFonts w:ascii="Century Gothic" w:hAnsi="Century Gothic"/>
          <w:sz w:val="24"/>
        </w:rPr>
        <w:t>deben</w:t>
      </w:r>
      <w:r w:rsidRPr="00DD4CC3">
        <w:rPr>
          <w:rFonts w:ascii="Century Gothic" w:hAnsi="Century Gothic"/>
          <w:spacing w:val="-18"/>
          <w:sz w:val="24"/>
        </w:rPr>
        <w:t xml:space="preserve"> </w:t>
      </w:r>
      <w:r w:rsidRPr="00DD4CC3">
        <w:rPr>
          <w:rFonts w:ascii="Century Gothic" w:hAnsi="Century Gothic"/>
          <w:sz w:val="24"/>
        </w:rPr>
        <w:t>mantener</w:t>
      </w:r>
      <w:r w:rsidRPr="00DD4CC3">
        <w:rPr>
          <w:rFonts w:ascii="Century Gothic" w:hAnsi="Century Gothic"/>
          <w:spacing w:val="-18"/>
          <w:sz w:val="24"/>
        </w:rPr>
        <w:t xml:space="preserve"> </w:t>
      </w:r>
      <w:r w:rsidRPr="00DD4CC3">
        <w:rPr>
          <w:rFonts w:ascii="Century Gothic" w:hAnsi="Century Gothic"/>
          <w:sz w:val="24"/>
        </w:rPr>
        <w:t>los</w:t>
      </w:r>
      <w:r w:rsidRPr="00DD4CC3">
        <w:rPr>
          <w:rFonts w:ascii="Century Gothic" w:hAnsi="Century Gothic"/>
          <w:spacing w:val="-17"/>
          <w:sz w:val="24"/>
        </w:rPr>
        <w:t xml:space="preserve"> </w:t>
      </w:r>
      <w:r w:rsidRPr="00DD4CC3">
        <w:rPr>
          <w:rFonts w:ascii="Century Gothic" w:hAnsi="Century Gothic"/>
          <w:sz w:val="24"/>
        </w:rPr>
        <w:t>cabellos cortos y la barba</w:t>
      </w:r>
      <w:r w:rsidRPr="00DD4CC3">
        <w:rPr>
          <w:rFonts w:ascii="Century Gothic" w:hAnsi="Century Gothic"/>
          <w:spacing w:val="-5"/>
          <w:sz w:val="24"/>
        </w:rPr>
        <w:t xml:space="preserve"> </w:t>
      </w:r>
      <w:r w:rsidRPr="00DD4CC3">
        <w:rPr>
          <w:rFonts w:ascii="Century Gothic" w:hAnsi="Century Gothic"/>
          <w:sz w:val="24"/>
        </w:rPr>
        <w:t>afeitada.</w:t>
      </w:r>
    </w:p>
    <w:p w14:paraId="1111A38A" w14:textId="77777777" w:rsidR="00603DEB" w:rsidRPr="00DD4CC3" w:rsidRDefault="0001382C" w:rsidP="00DD4CC3">
      <w:pPr>
        <w:pStyle w:val="Prrafodelista"/>
        <w:numPr>
          <w:ilvl w:val="0"/>
          <w:numId w:val="15"/>
        </w:numPr>
        <w:tabs>
          <w:tab w:val="left" w:pos="1965"/>
        </w:tabs>
        <w:jc w:val="both"/>
        <w:rPr>
          <w:rFonts w:ascii="Century Gothic" w:hAnsi="Century Gothic"/>
          <w:color w:val="000000" w:themeColor="text1"/>
          <w:sz w:val="24"/>
        </w:rPr>
      </w:pPr>
      <w:r w:rsidRPr="00DD4CC3">
        <w:rPr>
          <w:rFonts w:ascii="Century Gothic" w:hAnsi="Century Gothic"/>
          <w:sz w:val="24"/>
        </w:rPr>
        <w:t xml:space="preserve">El uso de EPP debe ser apropiado de </w:t>
      </w:r>
      <w:r w:rsidRPr="00DD4CC3">
        <w:rPr>
          <w:rFonts w:ascii="Century Gothic" w:hAnsi="Century Gothic"/>
          <w:color w:val="000000" w:themeColor="text1"/>
          <w:sz w:val="24"/>
        </w:rPr>
        <w:t xml:space="preserve">acuerdo </w:t>
      </w:r>
      <w:r w:rsidRPr="00BC04B2">
        <w:rPr>
          <w:rFonts w:ascii="Century Gothic" w:hAnsi="Century Gothic"/>
          <w:color w:val="000000" w:themeColor="text1"/>
          <w:sz w:val="24"/>
          <w:highlight w:val="yellow"/>
        </w:rPr>
        <w:t>numeral</w:t>
      </w:r>
      <w:r w:rsidRPr="00BC04B2">
        <w:rPr>
          <w:rFonts w:ascii="Century Gothic" w:hAnsi="Century Gothic"/>
          <w:color w:val="000000" w:themeColor="text1"/>
          <w:spacing w:val="-13"/>
          <w:sz w:val="24"/>
          <w:highlight w:val="yellow"/>
        </w:rPr>
        <w:t xml:space="preserve"> </w:t>
      </w:r>
      <w:r w:rsidRPr="00BC04B2">
        <w:rPr>
          <w:rFonts w:ascii="Century Gothic" w:hAnsi="Century Gothic"/>
          <w:color w:val="000000" w:themeColor="text1"/>
          <w:sz w:val="24"/>
          <w:highlight w:val="yellow"/>
        </w:rPr>
        <w:t>5.</w:t>
      </w:r>
    </w:p>
    <w:p w14:paraId="6CBB904A" w14:textId="77777777" w:rsidR="00603DEB" w:rsidRPr="00DD4CC3" w:rsidRDefault="0001382C" w:rsidP="00DD4CC3">
      <w:pPr>
        <w:pStyle w:val="Prrafodelista"/>
        <w:numPr>
          <w:ilvl w:val="0"/>
          <w:numId w:val="15"/>
        </w:numPr>
        <w:tabs>
          <w:tab w:val="left" w:pos="1773"/>
        </w:tabs>
        <w:ind w:right="883"/>
        <w:jc w:val="both"/>
        <w:rPr>
          <w:rFonts w:ascii="Century Gothic" w:hAnsi="Century Gothic"/>
          <w:sz w:val="24"/>
        </w:rPr>
      </w:pPr>
      <w:r w:rsidRPr="00DD4CC3">
        <w:rPr>
          <w:rFonts w:ascii="Century Gothic" w:hAnsi="Century Gothic"/>
          <w:sz w:val="24"/>
        </w:rPr>
        <w:t>Todos los elementos de aseo deberán estar limpios al inicio y término de la jornada de</w:t>
      </w:r>
      <w:r w:rsidRPr="00DD4CC3">
        <w:rPr>
          <w:rFonts w:ascii="Century Gothic" w:hAnsi="Century Gothic"/>
          <w:spacing w:val="-7"/>
          <w:sz w:val="24"/>
        </w:rPr>
        <w:t xml:space="preserve"> </w:t>
      </w:r>
      <w:r w:rsidRPr="00DD4CC3">
        <w:rPr>
          <w:rFonts w:ascii="Century Gothic" w:hAnsi="Century Gothic"/>
          <w:sz w:val="24"/>
        </w:rPr>
        <w:t>trabajo.</w:t>
      </w:r>
    </w:p>
    <w:p w14:paraId="729B58B2" w14:textId="77777777" w:rsidR="00603DEB" w:rsidRPr="00DD4CC3" w:rsidRDefault="0001382C" w:rsidP="00DD4CC3">
      <w:pPr>
        <w:pStyle w:val="Prrafodelista"/>
        <w:numPr>
          <w:ilvl w:val="0"/>
          <w:numId w:val="15"/>
        </w:numPr>
        <w:tabs>
          <w:tab w:val="left" w:pos="1773"/>
        </w:tabs>
        <w:ind w:right="1121"/>
        <w:jc w:val="both"/>
        <w:rPr>
          <w:rFonts w:ascii="Century Gothic" w:hAnsi="Century Gothic"/>
          <w:sz w:val="24"/>
        </w:rPr>
      </w:pPr>
      <w:r w:rsidRPr="00DD4CC3">
        <w:rPr>
          <w:rFonts w:ascii="Century Gothic" w:hAnsi="Century Gothic"/>
          <w:sz w:val="24"/>
        </w:rPr>
        <w:t>Siempre señalizar los corredores, dejando un lado libre para el tránsito del personal, mientras se procede a la limpieza del otro lado.</w:t>
      </w:r>
    </w:p>
    <w:p w14:paraId="4CA6A192" w14:textId="371B6269" w:rsidR="00603DEB" w:rsidRPr="002568C1" w:rsidRDefault="0001382C" w:rsidP="00DD4CC3">
      <w:pPr>
        <w:pStyle w:val="Prrafodelista"/>
        <w:numPr>
          <w:ilvl w:val="0"/>
          <w:numId w:val="15"/>
        </w:numPr>
        <w:tabs>
          <w:tab w:val="left" w:pos="1773"/>
        </w:tabs>
        <w:ind w:right="1089"/>
        <w:jc w:val="both"/>
        <w:rPr>
          <w:rFonts w:ascii="Century Gothic" w:hAnsi="Century Gothic"/>
          <w:sz w:val="24"/>
        </w:rPr>
      </w:pPr>
      <w:r w:rsidRPr="002568C1">
        <w:rPr>
          <w:rFonts w:ascii="Century Gothic" w:hAnsi="Century Gothic"/>
          <w:sz w:val="24"/>
        </w:rPr>
        <w:t>La frecuencia de limpieza de las superficies</w:t>
      </w:r>
      <w:r w:rsidRPr="002568C1">
        <w:rPr>
          <w:rFonts w:ascii="Century Gothic" w:hAnsi="Century Gothic"/>
          <w:spacing w:val="-49"/>
          <w:sz w:val="24"/>
        </w:rPr>
        <w:t xml:space="preserve"> </w:t>
      </w:r>
      <w:proofErr w:type="spellStart"/>
      <w:r w:rsidRPr="002568C1">
        <w:rPr>
          <w:rFonts w:ascii="Century Gothic" w:hAnsi="Century Gothic"/>
          <w:sz w:val="24"/>
        </w:rPr>
        <w:t>seajusta</w:t>
      </w:r>
      <w:proofErr w:type="spellEnd"/>
      <w:r w:rsidRPr="002568C1">
        <w:rPr>
          <w:rFonts w:ascii="Century Gothic" w:hAnsi="Century Gothic"/>
          <w:sz w:val="24"/>
        </w:rPr>
        <w:t xml:space="preserve"> para cada área de </w:t>
      </w:r>
      <w:r w:rsidRPr="002568C1">
        <w:rPr>
          <w:rFonts w:ascii="Century Gothic" w:hAnsi="Century Gothic"/>
          <w:color w:val="000000" w:themeColor="text1"/>
          <w:sz w:val="24"/>
        </w:rPr>
        <w:t>acuerdo a numeral</w:t>
      </w:r>
      <w:r w:rsidRPr="002568C1">
        <w:rPr>
          <w:rFonts w:ascii="Century Gothic" w:hAnsi="Century Gothic"/>
          <w:color w:val="000000" w:themeColor="text1"/>
          <w:spacing w:val="-5"/>
          <w:sz w:val="24"/>
        </w:rPr>
        <w:t xml:space="preserve"> </w:t>
      </w:r>
      <w:r w:rsidR="00B65C21" w:rsidRPr="002568C1">
        <w:rPr>
          <w:rFonts w:ascii="Century Gothic" w:hAnsi="Century Gothic"/>
          <w:color w:val="000000" w:themeColor="text1"/>
          <w:sz w:val="24"/>
        </w:rPr>
        <w:t>4.2</w:t>
      </w:r>
      <w:r w:rsidRPr="002568C1">
        <w:rPr>
          <w:rFonts w:ascii="Century Gothic" w:hAnsi="Century Gothic"/>
          <w:color w:val="000000" w:themeColor="text1"/>
          <w:sz w:val="24"/>
        </w:rPr>
        <w:t>.</w:t>
      </w:r>
    </w:p>
    <w:p w14:paraId="296EE3A2" w14:textId="77777777" w:rsidR="00B65C21" w:rsidRDefault="00B65C21">
      <w:pPr>
        <w:pStyle w:val="Textoindependiente"/>
        <w:spacing w:before="9"/>
        <w:rPr>
          <w:rFonts w:ascii="Century Gothic" w:hAnsi="Century Gothic"/>
          <w:color w:val="FF0000"/>
          <w:sz w:val="22"/>
        </w:rPr>
      </w:pPr>
    </w:p>
    <w:p w14:paraId="38036CE9" w14:textId="77777777" w:rsidR="00B65C21" w:rsidRPr="00C018C8" w:rsidRDefault="00B65C21" w:rsidP="00B65C21">
      <w:pPr>
        <w:pStyle w:val="Textoindependiente"/>
        <w:spacing w:before="9"/>
        <w:ind w:right="-566"/>
        <w:rPr>
          <w:rFonts w:ascii="Century Gothic" w:hAnsi="Century Gothic"/>
          <w:color w:val="FF0000"/>
          <w:sz w:val="22"/>
        </w:rPr>
      </w:pPr>
    </w:p>
    <w:p w14:paraId="6FEE91DB" w14:textId="77777777" w:rsidR="00603DEB" w:rsidRPr="001A67A6" w:rsidRDefault="0001382C">
      <w:pPr>
        <w:pStyle w:val="Prrafodelista"/>
        <w:numPr>
          <w:ilvl w:val="1"/>
          <w:numId w:val="3"/>
        </w:numPr>
        <w:tabs>
          <w:tab w:val="left" w:pos="1115"/>
        </w:tabs>
        <w:spacing w:before="1"/>
        <w:ind w:right="812"/>
        <w:jc w:val="both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sz w:val="24"/>
        </w:rPr>
        <w:t>Al iniciar la jornada y previo a efectuar la desinfección se debe ejecutar un proceso de limpieza de</w:t>
      </w:r>
      <w:r w:rsidRPr="001A67A6">
        <w:rPr>
          <w:rFonts w:ascii="Century Gothic" w:hAnsi="Century Gothic"/>
          <w:spacing w:val="-5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superficies.</w:t>
      </w:r>
    </w:p>
    <w:p w14:paraId="2E5E84E8" w14:textId="77777777" w:rsidR="00603DEB" w:rsidRPr="001A67A6" w:rsidRDefault="00603DEB">
      <w:pPr>
        <w:pStyle w:val="Textoindependiente"/>
        <w:spacing w:before="1"/>
        <w:rPr>
          <w:rFonts w:ascii="Century Gothic" w:hAnsi="Century Gothic"/>
          <w:sz w:val="22"/>
        </w:rPr>
      </w:pPr>
    </w:p>
    <w:p w14:paraId="7B1D85FB" w14:textId="77777777" w:rsidR="00603DEB" w:rsidRPr="00B65C21" w:rsidRDefault="0001382C" w:rsidP="00B65C21">
      <w:pPr>
        <w:pStyle w:val="Prrafodelista"/>
        <w:numPr>
          <w:ilvl w:val="0"/>
          <w:numId w:val="9"/>
        </w:numPr>
        <w:tabs>
          <w:tab w:val="left" w:pos="1773"/>
        </w:tabs>
        <w:spacing w:before="1"/>
        <w:ind w:right="826"/>
        <w:rPr>
          <w:rFonts w:ascii="Century Gothic" w:hAnsi="Century Gothic"/>
          <w:sz w:val="24"/>
        </w:rPr>
      </w:pPr>
      <w:r w:rsidRPr="00B65C21">
        <w:rPr>
          <w:rFonts w:ascii="Century Gothic" w:hAnsi="Century Gothic"/>
          <w:sz w:val="24"/>
        </w:rPr>
        <w:t>Recoger y desechar los residuos de producto, polvo o cualquier otra suciedad presente en el lugar a</w:t>
      </w:r>
      <w:r w:rsidRPr="00B65C21">
        <w:rPr>
          <w:rFonts w:ascii="Century Gothic" w:hAnsi="Century Gothic"/>
          <w:spacing w:val="-4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limpiar.</w:t>
      </w:r>
    </w:p>
    <w:p w14:paraId="36A9D5E3" w14:textId="11440A95" w:rsidR="00603DEB" w:rsidRPr="00B65C21" w:rsidRDefault="0001382C" w:rsidP="00B65C21">
      <w:pPr>
        <w:pStyle w:val="Prrafodelista"/>
        <w:numPr>
          <w:ilvl w:val="0"/>
          <w:numId w:val="9"/>
        </w:numPr>
        <w:tabs>
          <w:tab w:val="left" w:pos="1773"/>
        </w:tabs>
        <w:ind w:right="825"/>
        <w:rPr>
          <w:rFonts w:ascii="Century Gothic" w:hAnsi="Century Gothic"/>
          <w:sz w:val="24"/>
        </w:rPr>
      </w:pPr>
      <w:r w:rsidRPr="00B65C21">
        <w:rPr>
          <w:rFonts w:ascii="Century Gothic" w:hAnsi="Century Gothic"/>
          <w:sz w:val="24"/>
        </w:rPr>
        <w:t>Humedecer con suficiente agua el lugar o superficie que se va a limpiar.</w:t>
      </w:r>
    </w:p>
    <w:p w14:paraId="2C7F27EE" w14:textId="77777777" w:rsidR="00603DEB" w:rsidRPr="00B65C21" w:rsidRDefault="0001382C" w:rsidP="00B65C21">
      <w:pPr>
        <w:pStyle w:val="Prrafodelista"/>
        <w:numPr>
          <w:ilvl w:val="0"/>
          <w:numId w:val="9"/>
        </w:numPr>
        <w:tabs>
          <w:tab w:val="left" w:pos="1964"/>
          <w:tab w:val="left" w:pos="1965"/>
        </w:tabs>
        <w:spacing w:before="14"/>
        <w:rPr>
          <w:rFonts w:ascii="Century Gothic" w:hAnsi="Century Gothic"/>
          <w:sz w:val="24"/>
        </w:rPr>
      </w:pPr>
      <w:r w:rsidRPr="00B65C21">
        <w:rPr>
          <w:rFonts w:ascii="Century Gothic" w:hAnsi="Century Gothic"/>
          <w:sz w:val="24"/>
        </w:rPr>
        <w:t>Preparar la solución de detergente que se va a</w:t>
      </w:r>
      <w:r w:rsidRPr="00B65C21">
        <w:rPr>
          <w:rFonts w:ascii="Century Gothic" w:hAnsi="Century Gothic"/>
          <w:spacing w:val="-4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usar.</w:t>
      </w:r>
    </w:p>
    <w:p w14:paraId="252B8D5C" w14:textId="77777777" w:rsidR="00603DEB" w:rsidRPr="00B65C21" w:rsidRDefault="0001382C" w:rsidP="00B65C21">
      <w:pPr>
        <w:pStyle w:val="Prrafodelista"/>
        <w:numPr>
          <w:ilvl w:val="0"/>
          <w:numId w:val="9"/>
        </w:numPr>
        <w:tabs>
          <w:tab w:val="left" w:pos="1773"/>
        </w:tabs>
        <w:spacing w:before="62"/>
        <w:ind w:right="822"/>
        <w:rPr>
          <w:rFonts w:ascii="Century Gothic" w:hAnsi="Century Gothic"/>
          <w:sz w:val="24"/>
        </w:rPr>
      </w:pPr>
      <w:r w:rsidRPr="00B65C21">
        <w:rPr>
          <w:rFonts w:ascii="Century Gothic" w:hAnsi="Century Gothic"/>
          <w:sz w:val="24"/>
        </w:rPr>
        <w:t>Enjabonar la superficie por limpiar, esparciendo la solución de detergente con esponja o cepillo.</w:t>
      </w:r>
    </w:p>
    <w:p w14:paraId="12DAC93B" w14:textId="77777777" w:rsidR="00603DEB" w:rsidRPr="00B65C21" w:rsidRDefault="0001382C" w:rsidP="00B65C21">
      <w:pPr>
        <w:pStyle w:val="Prrafodelista"/>
        <w:numPr>
          <w:ilvl w:val="0"/>
          <w:numId w:val="9"/>
        </w:numPr>
        <w:tabs>
          <w:tab w:val="left" w:pos="1773"/>
        </w:tabs>
        <w:spacing w:before="3"/>
        <w:ind w:right="824"/>
        <w:rPr>
          <w:rFonts w:ascii="Century Gothic" w:hAnsi="Century Gothic"/>
          <w:sz w:val="24"/>
        </w:rPr>
      </w:pPr>
      <w:r w:rsidRPr="00B65C21">
        <w:rPr>
          <w:rFonts w:ascii="Century Gothic" w:hAnsi="Century Gothic"/>
          <w:sz w:val="24"/>
        </w:rPr>
        <w:t>Restregar</w:t>
      </w:r>
      <w:r w:rsidRPr="00B65C21">
        <w:rPr>
          <w:rFonts w:ascii="Century Gothic" w:hAnsi="Century Gothic"/>
          <w:spacing w:val="-19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la</w:t>
      </w:r>
      <w:r w:rsidRPr="00B65C21">
        <w:rPr>
          <w:rFonts w:ascii="Century Gothic" w:hAnsi="Century Gothic"/>
          <w:spacing w:val="-18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superficie</w:t>
      </w:r>
      <w:r w:rsidRPr="00B65C21">
        <w:rPr>
          <w:rFonts w:ascii="Century Gothic" w:hAnsi="Century Gothic"/>
          <w:spacing w:val="-19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fuertemente</w:t>
      </w:r>
      <w:r w:rsidRPr="00B65C21">
        <w:rPr>
          <w:rFonts w:ascii="Century Gothic" w:hAnsi="Century Gothic"/>
          <w:spacing w:val="-18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con</w:t>
      </w:r>
      <w:r w:rsidRPr="00B65C21">
        <w:rPr>
          <w:rFonts w:ascii="Century Gothic" w:hAnsi="Century Gothic"/>
          <w:spacing w:val="-18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ayuda</w:t>
      </w:r>
      <w:r w:rsidRPr="00B65C21">
        <w:rPr>
          <w:rFonts w:ascii="Century Gothic" w:hAnsi="Century Gothic"/>
          <w:spacing w:val="-19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de</w:t>
      </w:r>
      <w:r w:rsidRPr="00B65C21">
        <w:rPr>
          <w:rFonts w:ascii="Century Gothic" w:hAnsi="Century Gothic"/>
          <w:spacing w:val="-18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un</w:t>
      </w:r>
      <w:r w:rsidRPr="00B65C21">
        <w:rPr>
          <w:rFonts w:ascii="Century Gothic" w:hAnsi="Century Gothic"/>
          <w:spacing w:val="-18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paño</w:t>
      </w:r>
      <w:r w:rsidRPr="00B65C21">
        <w:rPr>
          <w:rFonts w:ascii="Century Gothic" w:hAnsi="Century Gothic"/>
          <w:spacing w:val="-19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o</w:t>
      </w:r>
      <w:r w:rsidRPr="00B65C21">
        <w:rPr>
          <w:rFonts w:ascii="Century Gothic" w:hAnsi="Century Gothic"/>
          <w:spacing w:val="-18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cepillo, eliminando toda la suciedad</w:t>
      </w:r>
      <w:r w:rsidRPr="00B65C21">
        <w:rPr>
          <w:rFonts w:ascii="Century Gothic" w:hAnsi="Century Gothic"/>
          <w:spacing w:val="-6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posible.</w:t>
      </w:r>
    </w:p>
    <w:p w14:paraId="6E66A8DC" w14:textId="77777777" w:rsidR="00603DEB" w:rsidRPr="00B65C21" w:rsidRDefault="0001382C" w:rsidP="00B65C21">
      <w:pPr>
        <w:pStyle w:val="Prrafodelista"/>
        <w:numPr>
          <w:ilvl w:val="0"/>
          <w:numId w:val="9"/>
        </w:numPr>
        <w:tabs>
          <w:tab w:val="left" w:pos="1773"/>
        </w:tabs>
        <w:ind w:right="824"/>
        <w:rPr>
          <w:rFonts w:ascii="Century Gothic" w:hAnsi="Century Gothic"/>
          <w:sz w:val="24"/>
        </w:rPr>
      </w:pPr>
      <w:r w:rsidRPr="00B65C21">
        <w:rPr>
          <w:rFonts w:ascii="Century Gothic" w:hAnsi="Century Gothic"/>
          <w:sz w:val="24"/>
        </w:rPr>
        <w:t>Enjuagar con suficiente agua asegurándose de que todo el detergente se elimine</w:t>
      </w:r>
    </w:p>
    <w:p w14:paraId="7368E440" w14:textId="77777777" w:rsidR="00603DEB" w:rsidRPr="00B65C21" w:rsidRDefault="0001382C" w:rsidP="00B65C21">
      <w:pPr>
        <w:pStyle w:val="Prrafodelista"/>
        <w:numPr>
          <w:ilvl w:val="0"/>
          <w:numId w:val="9"/>
        </w:numPr>
        <w:tabs>
          <w:tab w:val="left" w:pos="1773"/>
        </w:tabs>
        <w:spacing w:before="1"/>
        <w:ind w:right="815"/>
        <w:rPr>
          <w:rFonts w:ascii="Century Gothic" w:hAnsi="Century Gothic"/>
          <w:sz w:val="24"/>
        </w:rPr>
      </w:pPr>
      <w:r w:rsidRPr="00B65C21">
        <w:rPr>
          <w:rFonts w:ascii="Century Gothic" w:hAnsi="Century Gothic"/>
          <w:sz w:val="24"/>
        </w:rPr>
        <w:t>Observar detenidamente el lugar que se limpió para verificar que haya sido eliminada toda</w:t>
      </w:r>
      <w:r w:rsidRPr="00B65C21">
        <w:rPr>
          <w:rFonts w:ascii="Century Gothic" w:hAnsi="Century Gothic"/>
          <w:spacing w:val="-4"/>
          <w:sz w:val="24"/>
        </w:rPr>
        <w:t xml:space="preserve"> </w:t>
      </w:r>
      <w:r w:rsidRPr="00B65C21">
        <w:rPr>
          <w:rFonts w:ascii="Century Gothic" w:hAnsi="Century Gothic"/>
          <w:sz w:val="24"/>
        </w:rPr>
        <w:t>suciedad.</w:t>
      </w:r>
    </w:p>
    <w:p w14:paraId="1A094D7C" w14:textId="77777777" w:rsidR="00603DEB" w:rsidRPr="00C018C8" w:rsidRDefault="00603DEB">
      <w:pPr>
        <w:pStyle w:val="Textoindependiente"/>
        <w:spacing w:before="11"/>
        <w:rPr>
          <w:rFonts w:ascii="Century Gothic" w:hAnsi="Century Gothic"/>
          <w:color w:val="FF0000"/>
          <w:sz w:val="23"/>
        </w:rPr>
      </w:pPr>
    </w:p>
    <w:p w14:paraId="5CC240BF" w14:textId="08897801" w:rsidR="00603DEB" w:rsidRPr="002568C1" w:rsidRDefault="0001382C" w:rsidP="00B65C21">
      <w:pPr>
        <w:pStyle w:val="Prrafodelista"/>
        <w:numPr>
          <w:ilvl w:val="1"/>
          <w:numId w:val="3"/>
        </w:numPr>
        <w:tabs>
          <w:tab w:val="left" w:pos="1115"/>
          <w:tab w:val="left" w:pos="1773"/>
        </w:tabs>
        <w:ind w:right="1093"/>
        <w:jc w:val="both"/>
        <w:rPr>
          <w:rFonts w:ascii="Century Gothic" w:hAnsi="Century Gothic"/>
          <w:sz w:val="24"/>
        </w:rPr>
      </w:pPr>
      <w:r w:rsidRPr="002568C1">
        <w:rPr>
          <w:rFonts w:ascii="Century Gothic" w:hAnsi="Century Gothic"/>
          <w:color w:val="000000" w:themeColor="text1"/>
          <w:sz w:val="24"/>
        </w:rPr>
        <w:t>Una vez efectuado el proceso de limpieza, se debe realizar la desinfección de superficies ya limpias, con la aplicación de productos desinfectantes a través del uso de rociadores, toallas, paños de fibra o microfibra o</w:t>
      </w:r>
      <w:r w:rsidRPr="002568C1">
        <w:rPr>
          <w:rFonts w:ascii="Century Gothic" w:hAnsi="Century Gothic"/>
          <w:color w:val="000000" w:themeColor="text1"/>
          <w:spacing w:val="-10"/>
          <w:sz w:val="24"/>
        </w:rPr>
        <w:t xml:space="preserve"> </w:t>
      </w:r>
      <w:r w:rsidRPr="002568C1">
        <w:rPr>
          <w:rFonts w:ascii="Century Gothic" w:hAnsi="Century Gothic"/>
          <w:color w:val="000000" w:themeColor="text1"/>
          <w:sz w:val="24"/>
        </w:rPr>
        <w:t>trapeadores.</w:t>
      </w:r>
      <w:r w:rsidR="00C018C8" w:rsidRPr="002568C1">
        <w:rPr>
          <w:rFonts w:ascii="Century Gothic" w:hAnsi="Century Gothic"/>
          <w:color w:val="000000" w:themeColor="text1"/>
          <w:sz w:val="24"/>
        </w:rPr>
        <w:t xml:space="preserve"> </w:t>
      </w:r>
      <w:r w:rsidR="0002141B" w:rsidRPr="002568C1">
        <w:rPr>
          <w:rFonts w:ascii="Century Gothic" w:hAnsi="Century Gothic"/>
          <w:color w:val="000000" w:themeColor="text1"/>
          <w:sz w:val="24"/>
        </w:rPr>
        <w:t>Es importante a</w:t>
      </w:r>
      <w:r w:rsidRPr="002568C1">
        <w:rPr>
          <w:rFonts w:ascii="Century Gothic" w:hAnsi="Century Gothic"/>
          <w:sz w:val="24"/>
        </w:rPr>
        <w:t>segurarse de que la superficie este limpia, si no es así,</w:t>
      </w:r>
      <w:r w:rsidRPr="002568C1">
        <w:rPr>
          <w:rFonts w:ascii="Century Gothic" w:hAnsi="Century Gothic"/>
          <w:spacing w:val="-23"/>
          <w:sz w:val="24"/>
        </w:rPr>
        <w:t xml:space="preserve"> </w:t>
      </w:r>
      <w:r w:rsidRPr="002568C1">
        <w:rPr>
          <w:rFonts w:ascii="Century Gothic" w:hAnsi="Century Gothic"/>
          <w:sz w:val="24"/>
        </w:rPr>
        <w:t xml:space="preserve">limpiar como se explicó en el </w:t>
      </w:r>
      <w:r w:rsidRPr="002568C1">
        <w:rPr>
          <w:rFonts w:ascii="Century Gothic" w:hAnsi="Century Gothic"/>
          <w:color w:val="000000" w:themeColor="text1"/>
          <w:sz w:val="24"/>
        </w:rPr>
        <w:t>numeral</w:t>
      </w:r>
      <w:r w:rsidRPr="002568C1">
        <w:rPr>
          <w:rFonts w:ascii="Century Gothic" w:hAnsi="Century Gothic"/>
          <w:color w:val="000000" w:themeColor="text1"/>
          <w:spacing w:val="-10"/>
          <w:sz w:val="24"/>
        </w:rPr>
        <w:t xml:space="preserve"> </w:t>
      </w:r>
      <w:r w:rsidR="0002141B" w:rsidRPr="002568C1">
        <w:rPr>
          <w:rFonts w:ascii="Century Gothic" w:hAnsi="Century Gothic"/>
          <w:color w:val="000000" w:themeColor="text1"/>
          <w:spacing w:val="-10"/>
          <w:sz w:val="24"/>
        </w:rPr>
        <w:t>4</w:t>
      </w:r>
      <w:r w:rsidRPr="002568C1">
        <w:rPr>
          <w:rFonts w:ascii="Century Gothic" w:hAnsi="Century Gothic"/>
          <w:color w:val="000000" w:themeColor="text1"/>
          <w:sz w:val="24"/>
        </w:rPr>
        <w:t>.2.</w:t>
      </w:r>
    </w:p>
    <w:p w14:paraId="452F647E" w14:textId="2B1A8B66" w:rsidR="00934023" w:rsidRPr="001A67A6" w:rsidRDefault="00934023">
      <w:pPr>
        <w:rPr>
          <w:rFonts w:ascii="Century Gothic" w:hAnsi="Century Gothic"/>
          <w:sz w:val="24"/>
        </w:rPr>
      </w:pPr>
    </w:p>
    <w:p w14:paraId="421B5737" w14:textId="61FF3956" w:rsidR="00934023" w:rsidRPr="001A67A6" w:rsidRDefault="00934023" w:rsidP="00934023">
      <w:pPr>
        <w:pStyle w:val="Prrafodelista"/>
        <w:numPr>
          <w:ilvl w:val="1"/>
          <w:numId w:val="3"/>
        </w:numPr>
        <w:tabs>
          <w:tab w:val="left" w:pos="1115"/>
        </w:tabs>
        <w:ind w:right="825"/>
        <w:jc w:val="both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sz w:val="24"/>
        </w:rPr>
        <w:t xml:space="preserve">Los desinfectantes de uso ambiental más usados </w:t>
      </w:r>
      <w:r w:rsidR="00F16774">
        <w:rPr>
          <w:rFonts w:ascii="Century Gothic" w:hAnsi="Century Gothic"/>
          <w:sz w:val="24"/>
        </w:rPr>
        <w:t>son</w:t>
      </w:r>
      <w:r w:rsidRPr="001A67A6">
        <w:rPr>
          <w:rFonts w:ascii="Century Gothic" w:hAnsi="Century Gothic"/>
          <w:sz w:val="24"/>
        </w:rPr>
        <w:t xml:space="preserve"> las soluciones de hipoclorito</w:t>
      </w:r>
      <w:r w:rsidRPr="001A67A6">
        <w:rPr>
          <w:rFonts w:ascii="Century Gothic" w:hAnsi="Century Gothic"/>
          <w:spacing w:val="-18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de</w:t>
      </w:r>
      <w:r w:rsidRPr="001A67A6">
        <w:rPr>
          <w:rFonts w:ascii="Century Gothic" w:hAnsi="Century Gothic"/>
          <w:spacing w:val="-13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sodio,</w:t>
      </w:r>
      <w:r w:rsidRPr="001A67A6">
        <w:rPr>
          <w:rFonts w:ascii="Century Gothic" w:hAnsi="Century Gothic"/>
          <w:spacing w:val="-19"/>
          <w:sz w:val="24"/>
        </w:rPr>
        <w:t xml:space="preserve"> </w:t>
      </w:r>
      <w:r w:rsidR="0002141B">
        <w:rPr>
          <w:rFonts w:ascii="Century Gothic" w:hAnsi="Century Gothic"/>
          <w:spacing w:val="-19"/>
          <w:sz w:val="24"/>
        </w:rPr>
        <w:t>detergente en polvo, desinfectante para pisos, ambientadores</w:t>
      </w:r>
      <w:r w:rsidRPr="001A67A6">
        <w:rPr>
          <w:rFonts w:ascii="Century Gothic" w:hAnsi="Century Gothic"/>
          <w:sz w:val="24"/>
        </w:rPr>
        <w:t>,</w:t>
      </w:r>
      <w:r w:rsidRPr="001A67A6">
        <w:rPr>
          <w:rFonts w:ascii="Century Gothic" w:hAnsi="Century Gothic"/>
          <w:spacing w:val="-3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entre otros.</w:t>
      </w:r>
    </w:p>
    <w:p w14:paraId="346281D3" w14:textId="77777777" w:rsidR="00934023" w:rsidRPr="001A67A6" w:rsidRDefault="00934023">
      <w:pPr>
        <w:rPr>
          <w:rFonts w:ascii="Century Gothic" w:hAnsi="Century Gothic"/>
          <w:sz w:val="24"/>
        </w:rPr>
        <w:sectPr w:rsidR="00934023" w:rsidRPr="001A67A6" w:rsidSect="001A67A6">
          <w:headerReference w:type="default" r:id="rId7"/>
          <w:footerReference w:type="default" r:id="rId8"/>
          <w:pgSz w:w="12240" w:h="15840"/>
          <w:pgMar w:top="1660" w:right="880" w:bottom="280" w:left="1720" w:header="680" w:footer="737" w:gutter="0"/>
          <w:cols w:space="720"/>
          <w:docGrid w:linePitch="299"/>
        </w:sectPr>
      </w:pPr>
    </w:p>
    <w:p w14:paraId="7461949A" w14:textId="17F54179" w:rsidR="00603DEB" w:rsidRPr="001A67A6" w:rsidRDefault="0001382C" w:rsidP="0002141B">
      <w:pPr>
        <w:pStyle w:val="Textoindependiente"/>
        <w:numPr>
          <w:ilvl w:val="1"/>
          <w:numId w:val="3"/>
        </w:numPr>
        <w:spacing w:before="1"/>
        <w:ind w:right="453"/>
        <w:rPr>
          <w:rFonts w:ascii="Century Gothic" w:hAnsi="Century Gothic"/>
        </w:rPr>
      </w:pPr>
      <w:r w:rsidRPr="001A67A6">
        <w:rPr>
          <w:rFonts w:ascii="Century Gothic" w:hAnsi="Century Gothic"/>
        </w:rPr>
        <w:lastRenderedPageBreak/>
        <w:t>De acuerdo al desinfectante utilizado se presenta la indicación y modo de uso en el cuadro No. 1</w:t>
      </w:r>
      <w:r w:rsidR="005B604D" w:rsidRPr="001A67A6">
        <w:rPr>
          <w:rFonts w:ascii="Century Gothic" w:hAnsi="Century Gothic"/>
        </w:rPr>
        <w:t xml:space="preserve"> </w:t>
      </w:r>
    </w:p>
    <w:tbl>
      <w:tblPr>
        <w:tblStyle w:val="TableNormal"/>
        <w:tblpPr w:leftFromText="141" w:rightFromText="141" w:vertAnchor="text" w:horzAnchor="margin" w:tblpXSpec="right" w:tblpY="214"/>
        <w:tblW w:w="0" w:type="auto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2844"/>
        <w:gridCol w:w="2863"/>
      </w:tblGrid>
      <w:tr w:rsidR="0002141B" w:rsidRPr="001A67A6" w14:paraId="1F33BB46" w14:textId="77777777" w:rsidTr="0002141B">
        <w:trPr>
          <w:trHeight w:val="571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71F77413" w14:textId="77777777" w:rsidR="0002141B" w:rsidRPr="001A67A6" w:rsidRDefault="0002141B" w:rsidP="0002141B">
            <w:pPr>
              <w:pStyle w:val="TableParagraph"/>
              <w:spacing w:before="5" w:line="270" w:lineRule="atLeast"/>
              <w:ind w:left="112" w:right="401"/>
              <w:jc w:val="center"/>
              <w:rPr>
                <w:rFonts w:ascii="Century Gothic" w:hAnsi="Century Gothic"/>
                <w:b/>
                <w:sz w:val="24"/>
              </w:rPr>
            </w:pPr>
            <w:r w:rsidRPr="001A67A6">
              <w:rPr>
                <w:rFonts w:ascii="Century Gothic" w:hAnsi="Century Gothic"/>
                <w:b/>
                <w:color w:val="FFFFFF"/>
                <w:sz w:val="24"/>
              </w:rPr>
              <w:t>Productos de Limpieza/Desinfección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3D2CE0C8" w14:textId="77777777" w:rsidR="0002141B" w:rsidRPr="001A67A6" w:rsidRDefault="0002141B" w:rsidP="0002141B">
            <w:pPr>
              <w:pStyle w:val="TableParagraph"/>
              <w:spacing w:before="5"/>
              <w:ind w:left="114"/>
              <w:jc w:val="center"/>
              <w:rPr>
                <w:rFonts w:ascii="Century Gothic" w:hAnsi="Century Gothic"/>
                <w:b/>
                <w:sz w:val="24"/>
              </w:rPr>
            </w:pPr>
            <w:r w:rsidRPr="001A67A6">
              <w:rPr>
                <w:rFonts w:ascii="Century Gothic" w:hAnsi="Century Gothic"/>
                <w:b/>
                <w:color w:val="FFFFFF"/>
                <w:sz w:val="24"/>
              </w:rPr>
              <w:t>Indicaciones de Uso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14:paraId="7DB83770" w14:textId="77777777" w:rsidR="0002141B" w:rsidRPr="001A67A6" w:rsidRDefault="0002141B" w:rsidP="0002141B">
            <w:pPr>
              <w:pStyle w:val="TableParagraph"/>
              <w:spacing w:before="5"/>
              <w:ind w:left="106"/>
              <w:jc w:val="center"/>
              <w:rPr>
                <w:rFonts w:ascii="Century Gothic" w:hAnsi="Century Gothic"/>
                <w:b/>
                <w:sz w:val="24"/>
              </w:rPr>
            </w:pPr>
            <w:r w:rsidRPr="001A67A6">
              <w:rPr>
                <w:rFonts w:ascii="Century Gothic" w:hAnsi="Century Gothic"/>
                <w:b/>
                <w:color w:val="FFFFFF"/>
                <w:sz w:val="24"/>
              </w:rPr>
              <w:t>Modo de Usar</w:t>
            </w:r>
          </w:p>
        </w:tc>
      </w:tr>
      <w:tr w:rsidR="0002141B" w:rsidRPr="001A67A6" w14:paraId="472BB0D8" w14:textId="77777777" w:rsidTr="0002141B">
        <w:trPr>
          <w:trHeight w:val="689"/>
        </w:trPr>
        <w:tc>
          <w:tcPr>
            <w:tcW w:w="3257" w:type="dxa"/>
            <w:tcBorders>
              <w:top w:val="nil"/>
            </w:tcBorders>
            <w:shd w:val="clear" w:color="auto" w:fill="DBE4F0"/>
          </w:tcPr>
          <w:p w14:paraId="1EA44260" w14:textId="77777777" w:rsidR="0002141B" w:rsidRPr="001A67A6" w:rsidRDefault="0002141B" w:rsidP="0002141B">
            <w:pPr>
              <w:pStyle w:val="TableParagraph"/>
              <w:spacing w:line="227" w:lineRule="exact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Agua</w:t>
            </w:r>
          </w:p>
        </w:tc>
        <w:tc>
          <w:tcPr>
            <w:tcW w:w="2844" w:type="dxa"/>
            <w:vMerge w:val="restart"/>
            <w:tcBorders>
              <w:top w:val="nil"/>
            </w:tcBorders>
            <w:shd w:val="clear" w:color="auto" w:fill="DBE4F0"/>
          </w:tcPr>
          <w:p w14:paraId="1E931D77" w14:textId="77777777" w:rsidR="0002141B" w:rsidRPr="001A67A6" w:rsidRDefault="0002141B" w:rsidP="0002141B">
            <w:pPr>
              <w:pStyle w:val="TableParagraph"/>
              <w:ind w:left="109" w:right="495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Limpieza para la remoción de suciedad</w:t>
            </w:r>
          </w:p>
        </w:tc>
        <w:tc>
          <w:tcPr>
            <w:tcW w:w="2863" w:type="dxa"/>
            <w:tcBorders>
              <w:top w:val="nil"/>
            </w:tcBorders>
            <w:shd w:val="clear" w:color="auto" w:fill="DBE4F0"/>
          </w:tcPr>
          <w:p w14:paraId="0CDE27BD" w14:textId="77777777" w:rsidR="0002141B" w:rsidRPr="001A67A6" w:rsidRDefault="0002141B" w:rsidP="0002141B">
            <w:pPr>
              <w:pStyle w:val="TableParagraph"/>
              <w:spacing w:line="227" w:lineRule="exact"/>
              <w:ind w:left="101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Técnica de barrido</w:t>
            </w:r>
          </w:p>
          <w:p w14:paraId="41A73867" w14:textId="77777777" w:rsidR="0002141B" w:rsidRPr="001A67A6" w:rsidRDefault="0002141B" w:rsidP="0002141B">
            <w:pPr>
              <w:pStyle w:val="TableParagraph"/>
              <w:spacing w:before="6" w:line="228" w:lineRule="exact"/>
              <w:ind w:left="101" w:right="830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húmedo o retirada de polvo</w:t>
            </w:r>
          </w:p>
        </w:tc>
      </w:tr>
      <w:tr w:rsidR="0002141B" w:rsidRPr="001A67A6" w14:paraId="24C66034" w14:textId="77777777" w:rsidTr="0002141B">
        <w:trPr>
          <w:trHeight w:val="690"/>
        </w:trPr>
        <w:tc>
          <w:tcPr>
            <w:tcW w:w="3257" w:type="dxa"/>
          </w:tcPr>
          <w:p w14:paraId="722C17BF" w14:textId="77777777" w:rsidR="0002141B" w:rsidRPr="001A67A6" w:rsidRDefault="0002141B" w:rsidP="0002141B">
            <w:pPr>
              <w:pStyle w:val="TableParagraph"/>
              <w:spacing w:line="227" w:lineRule="exact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Agua – Jabón o detergente</w:t>
            </w:r>
          </w:p>
        </w:tc>
        <w:tc>
          <w:tcPr>
            <w:tcW w:w="2844" w:type="dxa"/>
            <w:vMerge/>
            <w:tcBorders>
              <w:top w:val="nil"/>
            </w:tcBorders>
            <w:shd w:val="clear" w:color="auto" w:fill="DBE4F0"/>
          </w:tcPr>
          <w:p w14:paraId="2097ECF4" w14:textId="77777777" w:rsidR="0002141B" w:rsidRPr="001A67A6" w:rsidRDefault="0002141B" w:rsidP="0002141B">
            <w:pPr>
              <w:rPr>
                <w:rFonts w:ascii="Century Gothic" w:hAnsi="Century Gothic"/>
                <w:sz w:val="2"/>
                <w:szCs w:val="2"/>
              </w:rPr>
            </w:pPr>
          </w:p>
        </w:tc>
        <w:tc>
          <w:tcPr>
            <w:tcW w:w="2863" w:type="dxa"/>
            <w:shd w:val="clear" w:color="auto" w:fill="DBE4F0"/>
          </w:tcPr>
          <w:p w14:paraId="7F6A1C23" w14:textId="77777777" w:rsidR="0002141B" w:rsidRPr="001A67A6" w:rsidRDefault="0002141B" w:rsidP="0002141B">
            <w:pPr>
              <w:pStyle w:val="TableParagraph"/>
              <w:spacing w:line="230" w:lineRule="exact"/>
              <w:ind w:left="101" w:right="931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Friccionar el jabón o detergente sobre la superficie</w:t>
            </w:r>
          </w:p>
        </w:tc>
      </w:tr>
      <w:tr w:rsidR="0002141B" w:rsidRPr="001A67A6" w14:paraId="225DD7DD" w14:textId="77777777" w:rsidTr="0002141B">
        <w:trPr>
          <w:trHeight w:val="230"/>
        </w:trPr>
        <w:tc>
          <w:tcPr>
            <w:tcW w:w="3257" w:type="dxa"/>
            <w:shd w:val="clear" w:color="auto" w:fill="DBE4F0"/>
          </w:tcPr>
          <w:p w14:paraId="69657D89" w14:textId="77777777" w:rsidR="0002141B" w:rsidRPr="001A67A6" w:rsidRDefault="0002141B" w:rsidP="0002141B">
            <w:pPr>
              <w:pStyle w:val="TableParagraph"/>
              <w:spacing w:line="210" w:lineRule="exact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Agua</w:t>
            </w:r>
          </w:p>
        </w:tc>
        <w:tc>
          <w:tcPr>
            <w:tcW w:w="2844" w:type="dxa"/>
            <w:vMerge/>
            <w:tcBorders>
              <w:top w:val="nil"/>
            </w:tcBorders>
            <w:shd w:val="clear" w:color="auto" w:fill="DBE4F0"/>
          </w:tcPr>
          <w:p w14:paraId="758DD805" w14:textId="77777777" w:rsidR="0002141B" w:rsidRPr="001A67A6" w:rsidRDefault="0002141B" w:rsidP="0002141B">
            <w:pPr>
              <w:rPr>
                <w:rFonts w:ascii="Century Gothic" w:hAnsi="Century Gothic"/>
                <w:sz w:val="2"/>
                <w:szCs w:val="2"/>
              </w:rPr>
            </w:pPr>
          </w:p>
        </w:tc>
        <w:tc>
          <w:tcPr>
            <w:tcW w:w="2863" w:type="dxa"/>
            <w:shd w:val="clear" w:color="auto" w:fill="DBE4F0"/>
          </w:tcPr>
          <w:p w14:paraId="5DA51D31" w14:textId="77777777" w:rsidR="0002141B" w:rsidRPr="001A67A6" w:rsidRDefault="0002141B" w:rsidP="0002141B">
            <w:pPr>
              <w:pStyle w:val="TableParagraph"/>
              <w:spacing w:line="210" w:lineRule="exact"/>
              <w:ind w:left="101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Enjuagar y secar</w:t>
            </w:r>
          </w:p>
        </w:tc>
      </w:tr>
      <w:tr w:rsidR="0002141B" w:rsidRPr="001A67A6" w14:paraId="0A434976" w14:textId="77777777" w:rsidTr="0002141B">
        <w:trPr>
          <w:trHeight w:val="919"/>
        </w:trPr>
        <w:tc>
          <w:tcPr>
            <w:tcW w:w="3257" w:type="dxa"/>
          </w:tcPr>
          <w:p w14:paraId="4E79DC16" w14:textId="3D1FEFA4" w:rsidR="0002141B" w:rsidRPr="00BC04B2" w:rsidRDefault="002568C1" w:rsidP="0002141B">
            <w:pPr>
              <w:pStyle w:val="TableParagraph"/>
              <w:spacing w:line="228" w:lineRule="exact"/>
              <w:rPr>
                <w:rFonts w:ascii="Century Gothic" w:hAnsi="Century Gothic"/>
                <w:sz w:val="20"/>
                <w:highlight w:val="yellow"/>
              </w:rPr>
            </w:pPr>
            <w:r w:rsidRPr="002568C1">
              <w:rPr>
                <w:rFonts w:ascii="Century Gothic" w:hAnsi="Century Gothic"/>
                <w:sz w:val="20"/>
              </w:rPr>
              <w:t>Cloro comercial</w:t>
            </w:r>
          </w:p>
        </w:tc>
        <w:tc>
          <w:tcPr>
            <w:tcW w:w="2844" w:type="dxa"/>
          </w:tcPr>
          <w:p w14:paraId="33FD1248" w14:textId="77777777" w:rsidR="0002141B" w:rsidRPr="001A67A6" w:rsidRDefault="0002141B" w:rsidP="0002141B">
            <w:pPr>
              <w:pStyle w:val="TableParagraph"/>
              <w:spacing w:line="228" w:lineRule="exact"/>
              <w:ind w:left="109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Desinfección de superficies</w:t>
            </w:r>
          </w:p>
        </w:tc>
        <w:tc>
          <w:tcPr>
            <w:tcW w:w="2863" w:type="dxa"/>
          </w:tcPr>
          <w:p w14:paraId="0EB32947" w14:textId="77777777" w:rsidR="0002141B" w:rsidRPr="001A67A6" w:rsidRDefault="0002141B" w:rsidP="0002141B">
            <w:pPr>
              <w:pStyle w:val="TableParagraph"/>
              <w:spacing w:before="1" w:line="230" w:lineRule="exact"/>
              <w:ind w:left="101" w:right="1076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 xml:space="preserve">Fricciones sobre </w:t>
            </w:r>
            <w:r w:rsidRPr="001A67A6">
              <w:rPr>
                <w:rFonts w:ascii="Century Gothic" w:hAnsi="Century Gothic"/>
                <w:spacing w:val="-8"/>
                <w:sz w:val="20"/>
              </w:rPr>
              <w:t xml:space="preserve">la </w:t>
            </w:r>
            <w:r w:rsidRPr="001A67A6">
              <w:rPr>
                <w:rFonts w:ascii="Century Gothic" w:hAnsi="Century Gothic"/>
                <w:sz w:val="20"/>
              </w:rPr>
              <w:t>superficie a ser desinfectada Secar</w:t>
            </w:r>
          </w:p>
        </w:tc>
      </w:tr>
    </w:tbl>
    <w:p w14:paraId="5E8ECD48" w14:textId="77777777" w:rsidR="00603DEB" w:rsidRPr="001A67A6" w:rsidRDefault="00603DEB">
      <w:pPr>
        <w:pStyle w:val="Textoindependiente"/>
        <w:spacing w:before="4"/>
        <w:rPr>
          <w:rFonts w:ascii="Century Gothic" w:hAnsi="Century Gothic"/>
        </w:rPr>
      </w:pPr>
    </w:p>
    <w:p w14:paraId="235CACBA" w14:textId="77777777" w:rsidR="00603DEB" w:rsidRPr="001A67A6" w:rsidRDefault="0001382C">
      <w:pPr>
        <w:spacing w:before="99"/>
        <w:ind w:left="1523" w:right="1639"/>
        <w:jc w:val="center"/>
        <w:rPr>
          <w:rFonts w:ascii="Century Gothic" w:hAnsi="Century Gothic"/>
          <w:b/>
          <w:i/>
          <w:sz w:val="16"/>
        </w:rPr>
      </w:pPr>
      <w:r w:rsidRPr="001A67A6">
        <w:rPr>
          <w:rFonts w:ascii="Century Gothic" w:hAnsi="Century Gothic"/>
          <w:sz w:val="16"/>
        </w:rPr>
        <w:t xml:space="preserve">Cuadro No. 1. </w:t>
      </w:r>
      <w:r w:rsidRPr="001A67A6">
        <w:rPr>
          <w:rFonts w:ascii="Century Gothic" w:hAnsi="Century Gothic"/>
          <w:b/>
          <w:i/>
          <w:sz w:val="16"/>
        </w:rPr>
        <w:t>INDICACIONES DE USO PRODUCTOS DE LIMPIEZA Y DESINFECCIÓN.</w:t>
      </w:r>
    </w:p>
    <w:p w14:paraId="355B1DCF" w14:textId="35ED75AC" w:rsidR="00603DEB" w:rsidRPr="001A67A6" w:rsidRDefault="00603DEB">
      <w:pPr>
        <w:jc w:val="center"/>
        <w:rPr>
          <w:rFonts w:ascii="Century Gothic" w:hAnsi="Century Gothic"/>
          <w:sz w:val="16"/>
        </w:rPr>
      </w:pPr>
    </w:p>
    <w:p w14:paraId="71C820CC" w14:textId="259F1FBB" w:rsidR="00EF1776" w:rsidRPr="001A67A6" w:rsidRDefault="00EF1776">
      <w:pPr>
        <w:jc w:val="center"/>
        <w:rPr>
          <w:rFonts w:ascii="Century Gothic" w:hAnsi="Century Gothic"/>
          <w:sz w:val="16"/>
        </w:rPr>
      </w:pPr>
    </w:p>
    <w:p w14:paraId="2D7468AD" w14:textId="77777777" w:rsidR="00EF1776" w:rsidRPr="001A67A6" w:rsidRDefault="00EF1776" w:rsidP="00EF1776">
      <w:pPr>
        <w:pStyle w:val="Prrafodelista"/>
        <w:numPr>
          <w:ilvl w:val="1"/>
          <w:numId w:val="3"/>
        </w:numPr>
        <w:tabs>
          <w:tab w:val="left" w:pos="1114"/>
          <w:tab w:val="left" w:pos="1115"/>
        </w:tabs>
        <w:spacing w:before="108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sz w:val="24"/>
        </w:rPr>
        <w:t>Aspectos claves en el manejo del</w:t>
      </w:r>
      <w:r w:rsidRPr="001A67A6">
        <w:rPr>
          <w:rFonts w:ascii="Century Gothic" w:hAnsi="Century Gothic"/>
          <w:spacing w:val="-9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Hipoclorito:</w:t>
      </w:r>
    </w:p>
    <w:p w14:paraId="65E06EC4" w14:textId="77777777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964"/>
          <w:tab w:val="left" w:pos="1965"/>
        </w:tabs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Envases plásticos no de vidrio.</w:t>
      </w:r>
    </w:p>
    <w:p w14:paraId="6E063EB3" w14:textId="77777777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964"/>
          <w:tab w:val="left" w:pos="1965"/>
        </w:tabs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OPACOS, No</w:t>
      </w:r>
      <w:r w:rsidRPr="0002141B">
        <w:rPr>
          <w:rFonts w:ascii="Century Gothic" w:hAnsi="Century Gothic"/>
          <w:spacing w:val="-3"/>
          <w:sz w:val="24"/>
        </w:rPr>
        <w:t xml:space="preserve"> </w:t>
      </w:r>
      <w:r w:rsidRPr="0002141B">
        <w:rPr>
          <w:rFonts w:ascii="Century Gothic" w:hAnsi="Century Gothic"/>
          <w:sz w:val="24"/>
        </w:rPr>
        <w:t>traslúcidos.</w:t>
      </w:r>
    </w:p>
    <w:p w14:paraId="00A04FA5" w14:textId="77777777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964"/>
          <w:tab w:val="left" w:pos="1965"/>
        </w:tabs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Con tapa, herméticos.</w:t>
      </w:r>
    </w:p>
    <w:p w14:paraId="211C0EBC" w14:textId="77777777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964"/>
          <w:tab w:val="left" w:pos="1965"/>
        </w:tabs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El recipiente debe ser de uso exclusivo para el</w:t>
      </w:r>
      <w:r w:rsidRPr="0002141B">
        <w:rPr>
          <w:rFonts w:ascii="Century Gothic" w:hAnsi="Century Gothic"/>
          <w:spacing w:val="-19"/>
          <w:sz w:val="24"/>
        </w:rPr>
        <w:t xml:space="preserve"> </w:t>
      </w:r>
      <w:r w:rsidRPr="0002141B">
        <w:rPr>
          <w:rFonts w:ascii="Century Gothic" w:hAnsi="Century Gothic"/>
          <w:sz w:val="24"/>
        </w:rPr>
        <w:t>producto.</w:t>
      </w:r>
    </w:p>
    <w:p w14:paraId="4C6E1911" w14:textId="488C19F8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773"/>
        </w:tabs>
        <w:ind w:right="-850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 xml:space="preserve">Purgar o enjuagar previamente el recipiente con la solución de </w:t>
      </w:r>
      <w:r w:rsidR="0002141B" w:rsidRPr="0002141B">
        <w:rPr>
          <w:rFonts w:ascii="Century Gothic" w:hAnsi="Century Gothic"/>
          <w:sz w:val="24"/>
        </w:rPr>
        <w:t xml:space="preserve">  </w:t>
      </w:r>
      <w:r w:rsidRPr="0002141B">
        <w:rPr>
          <w:rFonts w:ascii="Century Gothic" w:hAnsi="Century Gothic"/>
          <w:sz w:val="24"/>
        </w:rPr>
        <w:t xml:space="preserve">hipoclorito a ser envasada </w:t>
      </w:r>
    </w:p>
    <w:p w14:paraId="36C46D31" w14:textId="77777777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773"/>
        </w:tabs>
        <w:ind w:right="815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El recipiente no debe haber contenido ningún tipo de sustancia química o de consumo</w:t>
      </w:r>
      <w:r w:rsidRPr="0002141B">
        <w:rPr>
          <w:rFonts w:ascii="Century Gothic" w:hAnsi="Century Gothic"/>
          <w:spacing w:val="-4"/>
          <w:sz w:val="24"/>
        </w:rPr>
        <w:t xml:space="preserve"> </w:t>
      </w:r>
      <w:r w:rsidRPr="0002141B">
        <w:rPr>
          <w:rFonts w:ascii="Century Gothic" w:hAnsi="Century Gothic"/>
          <w:sz w:val="24"/>
        </w:rPr>
        <w:t>humano.</w:t>
      </w:r>
    </w:p>
    <w:p w14:paraId="289DC206" w14:textId="77777777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964"/>
          <w:tab w:val="left" w:pos="1965"/>
        </w:tabs>
        <w:spacing w:before="14" w:line="254" w:lineRule="auto"/>
        <w:ind w:right="703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El envase se debe desechar y cambiar en caso de deterioro del envase.</w:t>
      </w:r>
    </w:p>
    <w:p w14:paraId="4729361F" w14:textId="77777777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773"/>
        </w:tabs>
        <w:spacing w:line="237" w:lineRule="auto"/>
        <w:ind w:right="-566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La solución de Hipoclorito se inactiva por la luz, el calor y por materia orgánica luego de doce horas de</w:t>
      </w:r>
      <w:r w:rsidRPr="0002141B">
        <w:rPr>
          <w:rFonts w:ascii="Century Gothic" w:hAnsi="Century Gothic"/>
          <w:spacing w:val="-14"/>
          <w:sz w:val="24"/>
        </w:rPr>
        <w:t xml:space="preserve"> </w:t>
      </w:r>
      <w:r w:rsidRPr="0002141B">
        <w:rPr>
          <w:rFonts w:ascii="Century Gothic" w:hAnsi="Century Gothic"/>
          <w:sz w:val="24"/>
        </w:rPr>
        <w:t>preparado.</w:t>
      </w:r>
    </w:p>
    <w:p w14:paraId="130E2A37" w14:textId="77777777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964"/>
          <w:tab w:val="left" w:pos="1965"/>
        </w:tabs>
        <w:spacing w:before="7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Evitar salpicaduras o</w:t>
      </w:r>
      <w:r w:rsidRPr="0002141B">
        <w:rPr>
          <w:rFonts w:ascii="Century Gothic" w:hAnsi="Century Gothic"/>
          <w:spacing w:val="-2"/>
          <w:sz w:val="24"/>
        </w:rPr>
        <w:t xml:space="preserve"> </w:t>
      </w:r>
      <w:r w:rsidRPr="0002141B">
        <w:rPr>
          <w:rFonts w:ascii="Century Gothic" w:hAnsi="Century Gothic"/>
          <w:sz w:val="24"/>
        </w:rPr>
        <w:t>derrames.</w:t>
      </w:r>
    </w:p>
    <w:p w14:paraId="2176497D" w14:textId="77777777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965"/>
        </w:tabs>
        <w:spacing w:before="62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Rotular los</w:t>
      </w:r>
      <w:r w:rsidRPr="0002141B">
        <w:rPr>
          <w:rFonts w:ascii="Century Gothic" w:hAnsi="Century Gothic"/>
          <w:spacing w:val="-3"/>
          <w:sz w:val="24"/>
        </w:rPr>
        <w:t xml:space="preserve"> </w:t>
      </w:r>
      <w:r w:rsidRPr="0002141B">
        <w:rPr>
          <w:rFonts w:ascii="Century Gothic" w:hAnsi="Century Gothic"/>
          <w:sz w:val="24"/>
        </w:rPr>
        <w:t>envases.</w:t>
      </w:r>
    </w:p>
    <w:p w14:paraId="51EDFB27" w14:textId="77777777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967"/>
        </w:tabs>
        <w:spacing w:line="242" w:lineRule="auto"/>
        <w:ind w:right="817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No mezclar con detergentes, pues esto inhibe su acción y produce vapores irritantes para el tracto</w:t>
      </w:r>
      <w:r w:rsidRPr="0002141B">
        <w:rPr>
          <w:rFonts w:ascii="Century Gothic" w:hAnsi="Century Gothic"/>
          <w:spacing w:val="-3"/>
          <w:sz w:val="24"/>
        </w:rPr>
        <w:t xml:space="preserve"> </w:t>
      </w:r>
      <w:r w:rsidRPr="0002141B">
        <w:rPr>
          <w:rFonts w:ascii="Century Gothic" w:hAnsi="Century Gothic"/>
          <w:sz w:val="24"/>
        </w:rPr>
        <w:t>respiratorio.</w:t>
      </w:r>
    </w:p>
    <w:p w14:paraId="04C2C081" w14:textId="77777777" w:rsidR="00EF1776" w:rsidRPr="0002141B" w:rsidRDefault="00EF1776" w:rsidP="0002141B">
      <w:pPr>
        <w:pStyle w:val="Prrafodelista"/>
        <w:numPr>
          <w:ilvl w:val="0"/>
          <w:numId w:val="10"/>
        </w:numPr>
        <w:tabs>
          <w:tab w:val="left" w:pos="1967"/>
        </w:tabs>
        <w:ind w:right="-850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Se debe guardar en un lugar protegido de la luz, ventilado y a una temperatura no superior de</w:t>
      </w:r>
      <w:r w:rsidRPr="0002141B">
        <w:rPr>
          <w:rFonts w:ascii="Century Gothic" w:hAnsi="Century Gothic"/>
          <w:spacing w:val="-6"/>
          <w:sz w:val="24"/>
        </w:rPr>
        <w:t xml:space="preserve"> </w:t>
      </w:r>
      <w:r w:rsidRPr="0002141B">
        <w:rPr>
          <w:rFonts w:ascii="Century Gothic" w:hAnsi="Century Gothic"/>
          <w:sz w:val="24"/>
        </w:rPr>
        <w:t>30ºC.</w:t>
      </w:r>
    </w:p>
    <w:p w14:paraId="649118E1" w14:textId="77777777" w:rsidR="00EF1776" w:rsidRPr="001A67A6" w:rsidRDefault="00EF1776">
      <w:pPr>
        <w:jc w:val="center"/>
        <w:rPr>
          <w:rFonts w:ascii="Century Gothic" w:hAnsi="Century Gothic"/>
          <w:sz w:val="16"/>
        </w:rPr>
        <w:sectPr w:rsidR="00EF1776" w:rsidRPr="001A67A6">
          <w:pgSz w:w="12240" w:h="15840"/>
          <w:pgMar w:top="1660" w:right="880" w:bottom="280" w:left="1720" w:header="184" w:footer="0" w:gutter="0"/>
          <w:cols w:space="720"/>
        </w:sectPr>
      </w:pPr>
    </w:p>
    <w:p w14:paraId="05E6AEFE" w14:textId="77777777" w:rsidR="00603DEB" w:rsidRPr="001A67A6" w:rsidRDefault="00603DEB">
      <w:pPr>
        <w:pStyle w:val="Textoindependiente"/>
        <w:spacing w:before="6"/>
        <w:rPr>
          <w:rFonts w:ascii="Century Gothic" w:hAnsi="Century Gothic"/>
          <w:sz w:val="23"/>
        </w:rPr>
      </w:pPr>
    </w:p>
    <w:p w14:paraId="7DD3F7A6" w14:textId="77777777" w:rsidR="00603DEB" w:rsidRPr="001A67A6" w:rsidRDefault="0001382C" w:rsidP="0002141B">
      <w:pPr>
        <w:pStyle w:val="Prrafodelista"/>
        <w:tabs>
          <w:tab w:val="left" w:pos="1114"/>
          <w:tab w:val="left" w:pos="1115"/>
        </w:tabs>
        <w:ind w:left="1114" w:right="812" w:firstLine="0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sz w:val="24"/>
        </w:rPr>
        <w:t>Los utensilios y su instrucción de uso para efectuar la limpieza y desinfección de acuerdo a la tarea se presentan en el cuadro No.</w:t>
      </w:r>
      <w:r w:rsidRPr="001A67A6">
        <w:rPr>
          <w:rFonts w:ascii="Century Gothic" w:hAnsi="Century Gothic"/>
          <w:spacing w:val="-28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2.</w:t>
      </w:r>
    </w:p>
    <w:p w14:paraId="47D0900B" w14:textId="77777777" w:rsidR="00603DEB" w:rsidRPr="001A67A6" w:rsidRDefault="00603DEB">
      <w:pPr>
        <w:pStyle w:val="Textoindependiente"/>
        <w:rPr>
          <w:rFonts w:ascii="Century Gothic" w:hAnsi="Century Gothic"/>
          <w:sz w:val="20"/>
        </w:rPr>
      </w:pPr>
    </w:p>
    <w:p w14:paraId="2732CFD6" w14:textId="77777777" w:rsidR="00603DEB" w:rsidRPr="001A67A6" w:rsidRDefault="00603DEB">
      <w:pPr>
        <w:pStyle w:val="Textoindependiente"/>
        <w:spacing w:before="5"/>
        <w:rPr>
          <w:rFonts w:ascii="Century Gothic" w:hAnsi="Century Gothic"/>
          <w:sz w:val="28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2127"/>
        <w:gridCol w:w="5265"/>
      </w:tblGrid>
      <w:tr w:rsidR="00603DEB" w:rsidRPr="001A67A6" w14:paraId="1FC20A03" w14:textId="77777777">
        <w:trPr>
          <w:trHeight w:val="618"/>
        </w:trPr>
        <w:tc>
          <w:tcPr>
            <w:tcW w:w="1009" w:type="dxa"/>
          </w:tcPr>
          <w:p w14:paraId="117B8620" w14:textId="77777777" w:rsidR="00603DEB" w:rsidRPr="001A67A6" w:rsidRDefault="0001382C">
            <w:pPr>
              <w:pStyle w:val="TableParagraph"/>
              <w:ind w:left="182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noProof/>
                <w:sz w:val="20"/>
                <w:lang w:val="es-CO" w:eastAsia="es-CO"/>
              </w:rPr>
              <w:drawing>
                <wp:inline distT="0" distB="0" distL="0" distR="0" wp14:anchorId="6C179C7E" wp14:editId="60DB7D44">
                  <wp:extent cx="294519" cy="200025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4AD53425" w14:textId="77777777" w:rsidR="00603DEB" w:rsidRPr="001A67A6" w:rsidRDefault="0001382C">
            <w:pPr>
              <w:pStyle w:val="TableParagraph"/>
              <w:spacing w:line="227" w:lineRule="exact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Esponjillas</w:t>
            </w:r>
          </w:p>
        </w:tc>
        <w:tc>
          <w:tcPr>
            <w:tcW w:w="5265" w:type="dxa"/>
          </w:tcPr>
          <w:p w14:paraId="703E43F5" w14:textId="77777777" w:rsidR="00603DEB" w:rsidRPr="001A67A6" w:rsidRDefault="0001382C">
            <w:pPr>
              <w:pStyle w:val="TableParagraph"/>
              <w:ind w:left="106" w:right="1037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Enjuáguelas con abundante agua y cámbielas cuando estén desgastadas</w:t>
            </w:r>
          </w:p>
        </w:tc>
      </w:tr>
      <w:tr w:rsidR="00603DEB" w:rsidRPr="001A67A6" w14:paraId="7047109C" w14:textId="77777777">
        <w:trPr>
          <w:trHeight w:val="1151"/>
        </w:trPr>
        <w:tc>
          <w:tcPr>
            <w:tcW w:w="1009" w:type="dxa"/>
          </w:tcPr>
          <w:p w14:paraId="7206E03D" w14:textId="77777777" w:rsidR="00603DEB" w:rsidRPr="001A67A6" w:rsidRDefault="0001382C">
            <w:pPr>
              <w:pStyle w:val="TableParagraph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noProof/>
                <w:sz w:val="20"/>
                <w:lang w:val="es-CO" w:eastAsia="es-CO"/>
              </w:rPr>
              <w:drawing>
                <wp:inline distT="0" distB="0" distL="0" distR="0" wp14:anchorId="5F617E55" wp14:editId="3A385A8C">
                  <wp:extent cx="400685" cy="276225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0CD58B7C" w14:textId="77777777" w:rsidR="00603DEB" w:rsidRPr="001A67A6" w:rsidRDefault="0001382C">
            <w:pPr>
              <w:pStyle w:val="TableParagraph"/>
              <w:spacing w:line="227" w:lineRule="exact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Trapeador</w:t>
            </w:r>
          </w:p>
        </w:tc>
        <w:tc>
          <w:tcPr>
            <w:tcW w:w="5265" w:type="dxa"/>
          </w:tcPr>
          <w:p w14:paraId="7754C951" w14:textId="77777777" w:rsidR="00603DEB" w:rsidRPr="001A67A6" w:rsidRDefault="0001382C">
            <w:pPr>
              <w:pStyle w:val="TableParagraph"/>
              <w:ind w:left="106" w:right="870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Después para darle un buen blanqueamiento y desinfección introdúzcalo en hipoclorito por solo 5 minutos</w:t>
            </w:r>
          </w:p>
          <w:p w14:paraId="0ABC2E40" w14:textId="77777777" w:rsidR="00603DEB" w:rsidRPr="001A67A6" w:rsidRDefault="0001382C">
            <w:pPr>
              <w:pStyle w:val="TableParagraph"/>
              <w:spacing w:line="230" w:lineRule="atLeast"/>
              <w:ind w:left="106" w:right="826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Enjuáguelo bien, escúrralo y dejo secar colgado desde el palo</w:t>
            </w:r>
          </w:p>
        </w:tc>
      </w:tr>
      <w:tr w:rsidR="00603DEB" w:rsidRPr="001A67A6" w14:paraId="159AABAA" w14:textId="77777777">
        <w:trPr>
          <w:trHeight w:val="710"/>
        </w:trPr>
        <w:tc>
          <w:tcPr>
            <w:tcW w:w="1009" w:type="dxa"/>
          </w:tcPr>
          <w:p w14:paraId="715515D3" w14:textId="77777777" w:rsidR="00603DEB" w:rsidRPr="001A67A6" w:rsidRDefault="00603DEB">
            <w:pPr>
              <w:pStyle w:val="TableParagraph"/>
              <w:spacing w:before="4"/>
              <w:ind w:left="0"/>
              <w:rPr>
                <w:rFonts w:ascii="Century Gothic" w:hAnsi="Century Gothic"/>
                <w:sz w:val="6"/>
              </w:rPr>
            </w:pPr>
          </w:p>
          <w:p w14:paraId="683321E2" w14:textId="77777777" w:rsidR="00603DEB" w:rsidRPr="001A67A6" w:rsidRDefault="0001382C">
            <w:pPr>
              <w:pStyle w:val="TableParagraph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noProof/>
                <w:sz w:val="20"/>
                <w:lang w:val="es-CO" w:eastAsia="es-CO"/>
              </w:rPr>
              <w:drawing>
                <wp:inline distT="0" distB="0" distL="0" distR="0" wp14:anchorId="1EF67445" wp14:editId="6FD73283">
                  <wp:extent cx="342900" cy="23812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0CA7BA0A" w14:textId="77777777" w:rsidR="00603DEB" w:rsidRPr="001A67A6" w:rsidRDefault="0001382C">
            <w:pPr>
              <w:pStyle w:val="TableParagraph"/>
              <w:spacing w:line="228" w:lineRule="exact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Escoba</w:t>
            </w:r>
          </w:p>
        </w:tc>
        <w:tc>
          <w:tcPr>
            <w:tcW w:w="5265" w:type="dxa"/>
          </w:tcPr>
          <w:p w14:paraId="1998CA6E" w14:textId="77777777" w:rsidR="00603DEB" w:rsidRPr="001A67A6" w:rsidRDefault="0001382C">
            <w:pPr>
              <w:pStyle w:val="TableParagraph"/>
              <w:ind w:left="106" w:right="826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Después de emplearla, sacúdala y límpiela bien. Cuélguela del palo una vez utilizada</w:t>
            </w:r>
          </w:p>
        </w:tc>
      </w:tr>
      <w:tr w:rsidR="00603DEB" w:rsidRPr="001A67A6" w14:paraId="69EF8E48" w14:textId="77777777">
        <w:trPr>
          <w:trHeight w:val="664"/>
        </w:trPr>
        <w:tc>
          <w:tcPr>
            <w:tcW w:w="1009" w:type="dxa"/>
          </w:tcPr>
          <w:p w14:paraId="69B85A18" w14:textId="77777777" w:rsidR="00603DEB" w:rsidRPr="001A67A6" w:rsidRDefault="0001382C">
            <w:pPr>
              <w:pStyle w:val="TableParagraph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noProof/>
                <w:sz w:val="20"/>
                <w:lang w:val="es-CO" w:eastAsia="es-CO"/>
              </w:rPr>
              <w:drawing>
                <wp:inline distT="0" distB="0" distL="0" distR="0" wp14:anchorId="2DB9B551" wp14:editId="486DA34A">
                  <wp:extent cx="420065" cy="27622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6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6065338B" w14:textId="77777777" w:rsidR="00603DEB" w:rsidRPr="001A67A6" w:rsidRDefault="0001382C">
            <w:pPr>
              <w:pStyle w:val="TableParagraph"/>
              <w:spacing w:line="227" w:lineRule="exact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Guantes</w:t>
            </w:r>
          </w:p>
        </w:tc>
        <w:tc>
          <w:tcPr>
            <w:tcW w:w="5265" w:type="dxa"/>
          </w:tcPr>
          <w:p w14:paraId="257739C2" w14:textId="77777777" w:rsidR="00603DEB" w:rsidRPr="001A67A6" w:rsidRDefault="0001382C">
            <w:pPr>
              <w:pStyle w:val="TableParagraph"/>
              <w:spacing w:line="227" w:lineRule="exact"/>
              <w:ind w:left="106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Lávelos todos los días y séquelos</w:t>
            </w:r>
          </w:p>
        </w:tc>
      </w:tr>
      <w:tr w:rsidR="00603DEB" w:rsidRPr="001A67A6" w14:paraId="4B49267F" w14:textId="77777777">
        <w:trPr>
          <w:trHeight w:val="880"/>
        </w:trPr>
        <w:tc>
          <w:tcPr>
            <w:tcW w:w="1009" w:type="dxa"/>
          </w:tcPr>
          <w:p w14:paraId="263252F3" w14:textId="77777777" w:rsidR="00603DEB" w:rsidRPr="001A67A6" w:rsidRDefault="00603DEB">
            <w:pPr>
              <w:pStyle w:val="TableParagraph"/>
              <w:spacing w:before="4"/>
              <w:ind w:left="0"/>
              <w:rPr>
                <w:rFonts w:ascii="Century Gothic" w:hAnsi="Century Gothic"/>
                <w:sz w:val="26"/>
              </w:rPr>
            </w:pPr>
          </w:p>
          <w:p w14:paraId="73A4F23D" w14:textId="77777777" w:rsidR="00603DEB" w:rsidRPr="001A67A6" w:rsidRDefault="0001382C">
            <w:pPr>
              <w:pStyle w:val="TableParagraph"/>
              <w:ind w:left="137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noProof/>
                <w:sz w:val="20"/>
                <w:lang w:val="es-CO" w:eastAsia="es-CO"/>
              </w:rPr>
              <w:drawing>
                <wp:inline distT="0" distB="0" distL="0" distR="0" wp14:anchorId="311E36EF" wp14:editId="6F2E3BA0">
                  <wp:extent cx="305321" cy="190500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2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14:paraId="19EE16AF" w14:textId="77777777" w:rsidR="00603DEB" w:rsidRPr="001A67A6" w:rsidRDefault="0001382C">
            <w:pPr>
              <w:pStyle w:val="TableParagraph"/>
              <w:ind w:right="900"/>
              <w:rPr>
                <w:rFonts w:ascii="Century Gothic" w:hAnsi="Century Gothic"/>
                <w:sz w:val="20"/>
              </w:rPr>
            </w:pPr>
            <w:proofErr w:type="spellStart"/>
            <w:r w:rsidRPr="001A67A6">
              <w:rPr>
                <w:rFonts w:ascii="Century Gothic" w:hAnsi="Century Gothic"/>
                <w:sz w:val="20"/>
              </w:rPr>
              <w:t>Squiyi</w:t>
            </w:r>
            <w:proofErr w:type="spellEnd"/>
            <w:r w:rsidRPr="001A67A6">
              <w:rPr>
                <w:rFonts w:ascii="Century Gothic" w:hAnsi="Century Gothic"/>
                <w:sz w:val="20"/>
              </w:rPr>
              <w:t xml:space="preserve"> o limpiador de goma</w:t>
            </w:r>
          </w:p>
        </w:tc>
        <w:tc>
          <w:tcPr>
            <w:tcW w:w="5265" w:type="dxa"/>
          </w:tcPr>
          <w:p w14:paraId="5DE8E940" w14:textId="77777777" w:rsidR="00603DEB" w:rsidRPr="001A67A6" w:rsidRDefault="0001382C">
            <w:pPr>
              <w:pStyle w:val="TableParagraph"/>
              <w:ind w:left="106" w:right="1037"/>
              <w:rPr>
                <w:rFonts w:ascii="Century Gothic" w:hAnsi="Century Gothic"/>
                <w:sz w:val="20"/>
              </w:rPr>
            </w:pPr>
            <w:r w:rsidRPr="001A67A6">
              <w:rPr>
                <w:rFonts w:ascii="Century Gothic" w:hAnsi="Century Gothic"/>
                <w:sz w:val="20"/>
              </w:rPr>
              <w:t>Lávelo y enjuáguelo con agua y limpiador Utilícelo para elimina las aguas de lavado</w:t>
            </w:r>
          </w:p>
        </w:tc>
      </w:tr>
    </w:tbl>
    <w:p w14:paraId="009C5953" w14:textId="77777777" w:rsidR="00603DEB" w:rsidRPr="001A67A6" w:rsidRDefault="00603DEB">
      <w:pPr>
        <w:pStyle w:val="Textoindependiente"/>
        <w:spacing w:before="2"/>
        <w:rPr>
          <w:rFonts w:ascii="Century Gothic" w:hAnsi="Century Gothic"/>
          <w:sz w:val="12"/>
        </w:rPr>
      </w:pPr>
    </w:p>
    <w:p w14:paraId="091B7CC1" w14:textId="77777777" w:rsidR="00603DEB" w:rsidRPr="001A67A6" w:rsidRDefault="0001382C">
      <w:pPr>
        <w:spacing w:before="96"/>
        <w:ind w:left="1114"/>
        <w:rPr>
          <w:rFonts w:ascii="Century Gothic" w:hAnsi="Century Gothic"/>
          <w:b/>
          <w:i/>
          <w:sz w:val="16"/>
        </w:rPr>
      </w:pPr>
      <w:r w:rsidRPr="001A67A6">
        <w:rPr>
          <w:rFonts w:ascii="Century Gothic" w:hAnsi="Century Gothic"/>
          <w:sz w:val="16"/>
        </w:rPr>
        <w:t xml:space="preserve">Cuadro No. 2. </w:t>
      </w:r>
      <w:r w:rsidRPr="001A67A6">
        <w:rPr>
          <w:rFonts w:ascii="Century Gothic" w:hAnsi="Century Gothic"/>
          <w:b/>
          <w:i/>
          <w:sz w:val="16"/>
        </w:rPr>
        <w:t>UTENSILIOS DE ASEO Y DESINFECCIÓN.</w:t>
      </w:r>
    </w:p>
    <w:p w14:paraId="7E8DA30B" w14:textId="0B2E30EF" w:rsidR="00603DEB" w:rsidRPr="001A67A6" w:rsidRDefault="00603DEB">
      <w:pPr>
        <w:rPr>
          <w:rFonts w:ascii="Century Gothic" w:hAnsi="Century Gothic"/>
          <w:sz w:val="16"/>
        </w:rPr>
      </w:pPr>
    </w:p>
    <w:p w14:paraId="5DC51982" w14:textId="711AF8E2" w:rsidR="00EF1776" w:rsidRPr="001A67A6" w:rsidRDefault="00EF1776" w:rsidP="00EF1776">
      <w:pPr>
        <w:pStyle w:val="Prrafodelista"/>
        <w:numPr>
          <w:ilvl w:val="1"/>
          <w:numId w:val="3"/>
        </w:numPr>
        <w:tabs>
          <w:tab w:val="left" w:pos="976"/>
        </w:tabs>
        <w:spacing w:before="93"/>
        <w:ind w:left="975" w:right="806" w:hanging="428"/>
        <w:jc w:val="both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sz w:val="24"/>
        </w:rPr>
        <w:t>Para efectuar la limpieza y desinfección, se debe privilegiar el uso de utensilios desechables. En el caso de utilizar utensilios reutilizables en estas</w:t>
      </w:r>
      <w:r w:rsidRPr="001A67A6">
        <w:rPr>
          <w:rFonts w:ascii="Century Gothic" w:hAnsi="Century Gothic"/>
          <w:spacing w:val="-13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tareas,</w:t>
      </w:r>
      <w:r w:rsidRPr="001A67A6">
        <w:rPr>
          <w:rFonts w:ascii="Century Gothic" w:hAnsi="Century Gothic"/>
          <w:spacing w:val="-12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estos</w:t>
      </w:r>
      <w:r w:rsidRPr="001A67A6">
        <w:rPr>
          <w:rFonts w:ascii="Century Gothic" w:hAnsi="Century Gothic"/>
          <w:spacing w:val="-13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deben</w:t>
      </w:r>
      <w:r w:rsidRPr="001A67A6">
        <w:rPr>
          <w:rFonts w:ascii="Century Gothic" w:hAnsi="Century Gothic"/>
          <w:spacing w:val="-21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desinfectarse</w:t>
      </w:r>
      <w:r w:rsidR="0002141B">
        <w:rPr>
          <w:rFonts w:ascii="Century Gothic" w:hAnsi="Century Gothic"/>
          <w:spacing w:val="-22"/>
          <w:sz w:val="24"/>
        </w:rPr>
        <w:t>.</w:t>
      </w:r>
    </w:p>
    <w:p w14:paraId="6D707C32" w14:textId="2304FB3A" w:rsidR="00EF1776" w:rsidRPr="001A67A6" w:rsidRDefault="00EF1776" w:rsidP="00EF1776">
      <w:pPr>
        <w:pStyle w:val="Prrafodelista"/>
        <w:numPr>
          <w:ilvl w:val="1"/>
          <w:numId w:val="3"/>
        </w:numPr>
        <w:tabs>
          <w:tab w:val="left" w:pos="1115"/>
        </w:tabs>
        <w:spacing w:before="57"/>
        <w:ind w:right="820"/>
        <w:jc w:val="both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sz w:val="24"/>
        </w:rPr>
        <w:t>Se</w:t>
      </w:r>
      <w:r w:rsidRPr="001A67A6">
        <w:rPr>
          <w:rFonts w:ascii="Century Gothic" w:hAnsi="Century Gothic"/>
          <w:spacing w:val="-9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debe</w:t>
      </w:r>
      <w:r w:rsidRPr="001A67A6">
        <w:rPr>
          <w:rFonts w:ascii="Century Gothic" w:hAnsi="Century Gothic"/>
          <w:spacing w:val="-11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priorizar</w:t>
      </w:r>
      <w:r w:rsidRPr="001A67A6">
        <w:rPr>
          <w:rFonts w:ascii="Century Gothic" w:hAnsi="Century Gothic"/>
          <w:spacing w:val="-10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la</w:t>
      </w:r>
      <w:r w:rsidRPr="001A67A6">
        <w:rPr>
          <w:rFonts w:ascii="Century Gothic" w:hAnsi="Century Gothic"/>
          <w:spacing w:val="-10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limpieza</w:t>
      </w:r>
      <w:r w:rsidRPr="001A67A6">
        <w:rPr>
          <w:rFonts w:ascii="Century Gothic" w:hAnsi="Century Gothic"/>
          <w:spacing w:val="-8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y</w:t>
      </w:r>
      <w:r w:rsidRPr="001A67A6">
        <w:rPr>
          <w:rFonts w:ascii="Century Gothic" w:hAnsi="Century Gothic"/>
          <w:spacing w:val="-12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desinfección</w:t>
      </w:r>
      <w:r w:rsidRPr="001A67A6">
        <w:rPr>
          <w:rFonts w:ascii="Century Gothic" w:hAnsi="Century Gothic"/>
          <w:spacing w:val="-10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de</w:t>
      </w:r>
      <w:r w:rsidRPr="001A67A6">
        <w:rPr>
          <w:rFonts w:ascii="Century Gothic" w:hAnsi="Century Gothic"/>
          <w:spacing w:val="-9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todas</w:t>
      </w:r>
      <w:r w:rsidRPr="001A67A6">
        <w:rPr>
          <w:rFonts w:ascii="Century Gothic" w:hAnsi="Century Gothic"/>
          <w:spacing w:val="-12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aquellas</w:t>
      </w:r>
      <w:r w:rsidRPr="001A67A6">
        <w:rPr>
          <w:rFonts w:ascii="Century Gothic" w:hAnsi="Century Gothic"/>
          <w:spacing w:val="-9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superficies que son manipuladas por los usuarios con alta frecuencia, como lo</w:t>
      </w:r>
      <w:r w:rsidRPr="001A67A6">
        <w:rPr>
          <w:rFonts w:ascii="Century Gothic" w:hAnsi="Century Gothic"/>
          <w:spacing w:val="-24"/>
          <w:sz w:val="24"/>
        </w:rPr>
        <w:t xml:space="preserve"> </w:t>
      </w:r>
      <w:r w:rsidR="0002141B">
        <w:rPr>
          <w:rFonts w:ascii="Century Gothic" w:hAnsi="Century Gothic"/>
          <w:sz w:val="24"/>
        </w:rPr>
        <w:t>son:</w:t>
      </w:r>
    </w:p>
    <w:p w14:paraId="0F59808E" w14:textId="77777777" w:rsidR="00EF1776" w:rsidRPr="001A67A6" w:rsidRDefault="00EF1776" w:rsidP="00EF1776">
      <w:pPr>
        <w:pStyle w:val="Textoindependiente"/>
        <w:spacing w:before="8"/>
        <w:rPr>
          <w:rFonts w:ascii="Century Gothic" w:hAnsi="Century Gothic"/>
        </w:rPr>
      </w:pPr>
      <w:bookmarkStart w:id="1" w:name="_Hlk137631216"/>
    </w:p>
    <w:p w14:paraId="77A57AC2" w14:textId="074EC611" w:rsidR="00EF1776" w:rsidRPr="0002141B" w:rsidRDefault="00EF1776" w:rsidP="00EF1776">
      <w:pPr>
        <w:pStyle w:val="Prrafodelista"/>
        <w:numPr>
          <w:ilvl w:val="0"/>
          <w:numId w:val="2"/>
        </w:numPr>
        <w:tabs>
          <w:tab w:val="left" w:pos="1834"/>
          <w:tab w:val="left" w:pos="1835"/>
        </w:tabs>
        <w:ind w:hanging="361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 xml:space="preserve">Chapas de </w:t>
      </w:r>
      <w:r w:rsidR="0002141B" w:rsidRPr="0002141B">
        <w:rPr>
          <w:rFonts w:ascii="Century Gothic" w:hAnsi="Century Gothic"/>
          <w:sz w:val="24"/>
        </w:rPr>
        <w:t>p</w:t>
      </w:r>
      <w:r w:rsidRPr="0002141B">
        <w:rPr>
          <w:rFonts w:ascii="Century Gothic" w:hAnsi="Century Gothic"/>
          <w:sz w:val="24"/>
        </w:rPr>
        <w:t xml:space="preserve">uerta y </w:t>
      </w:r>
      <w:r w:rsidR="0002141B" w:rsidRPr="0002141B">
        <w:rPr>
          <w:rFonts w:ascii="Century Gothic" w:hAnsi="Century Gothic"/>
          <w:sz w:val="24"/>
        </w:rPr>
        <w:t>m</w:t>
      </w:r>
      <w:r w:rsidRPr="0002141B">
        <w:rPr>
          <w:rFonts w:ascii="Century Gothic" w:hAnsi="Century Gothic"/>
          <w:sz w:val="24"/>
        </w:rPr>
        <w:t>anijas (</w:t>
      </w:r>
      <w:r w:rsidR="0002141B" w:rsidRPr="0002141B">
        <w:rPr>
          <w:rFonts w:ascii="Century Gothic" w:hAnsi="Century Gothic"/>
          <w:sz w:val="24"/>
        </w:rPr>
        <w:t>d</w:t>
      </w:r>
      <w:r w:rsidRPr="0002141B">
        <w:rPr>
          <w:rFonts w:ascii="Century Gothic" w:hAnsi="Century Gothic"/>
          <w:sz w:val="24"/>
        </w:rPr>
        <w:t>iario)</w:t>
      </w:r>
    </w:p>
    <w:p w14:paraId="22636701" w14:textId="77777777" w:rsidR="00EF1776" w:rsidRPr="0002141B" w:rsidRDefault="00EF1776" w:rsidP="00EF1776">
      <w:pPr>
        <w:pStyle w:val="Prrafodelista"/>
        <w:numPr>
          <w:ilvl w:val="0"/>
          <w:numId w:val="2"/>
        </w:numPr>
        <w:tabs>
          <w:tab w:val="left" w:pos="1834"/>
          <w:tab w:val="left" w:pos="1835"/>
        </w:tabs>
        <w:spacing w:before="13"/>
        <w:ind w:hanging="361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Pasamanos (Diario)</w:t>
      </w:r>
    </w:p>
    <w:p w14:paraId="5A735506" w14:textId="77777777" w:rsidR="00EF1776" w:rsidRPr="0002141B" w:rsidRDefault="00EF1776" w:rsidP="00EF1776">
      <w:pPr>
        <w:pStyle w:val="Prrafodelista"/>
        <w:numPr>
          <w:ilvl w:val="0"/>
          <w:numId w:val="2"/>
        </w:numPr>
        <w:tabs>
          <w:tab w:val="left" w:pos="1834"/>
          <w:tab w:val="left" w:pos="1835"/>
        </w:tabs>
        <w:spacing w:before="12"/>
        <w:ind w:hanging="361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Baños (Diario)</w:t>
      </w:r>
    </w:p>
    <w:p w14:paraId="1591A1D9" w14:textId="77777777" w:rsidR="00EF1776" w:rsidRPr="0002141B" w:rsidRDefault="00EF1776" w:rsidP="00EF1776">
      <w:pPr>
        <w:pStyle w:val="Prrafodelista"/>
        <w:numPr>
          <w:ilvl w:val="0"/>
          <w:numId w:val="2"/>
        </w:numPr>
        <w:tabs>
          <w:tab w:val="left" w:pos="1834"/>
          <w:tab w:val="left" w:pos="1835"/>
        </w:tabs>
        <w:spacing w:before="11"/>
        <w:ind w:hanging="361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Taza del Inodoro (Diario)</w:t>
      </w:r>
    </w:p>
    <w:p w14:paraId="0EFAAD12" w14:textId="77777777" w:rsidR="00EF1776" w:rsidRPr="0002141B" w:rsidRDefault="00EF1776" w:rsidP="00EF1776">
      <w:pPr>
        <w:pStyle w:val="Prrafodelista"/>
        <w:numPr>
          <w:ilvl w:val="0"/>
          <w:numId w:val="2"/>
        </w:numPr>
        <w:tabs>
          <w:tab w:val="left" w:pos="1834"/>
          <w:tab w:val="left" w:pos="1835"/>
        </w:tabs>
        <w:spacing w:before="10"/>
        <w:ind w:hanging="361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Llaves de Agua (Diario)</w:t>
      </w:r>
    </w:p>
    <w:p w14:paraId="41CE3799" w14:textId="77777777" w:rsidR="00EF1776" w:rsidRPr="0002141B" w:rsidRDefault="00EF1776" w:rsidP="00EF1776">
      <w:pPr>
        <w:pStyle w:val="Prrafodelista"/>
        <w:numPr>
          <w:ilvl w:val="0"/>
          <w:numId w:val="2"/>
        </w:numPr>
        <w:tabs>
          <w:tab w:val="left" w:pos="1834"/>
          <w:tab w:val="left" w:pos="1835"/>
        </w:tabs>
        <w:spacing w:before="11" w:line="264" w:lineRule="auto"/>
        <w:ind w:right="1196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Superficies de las Mesas (Diario, Antes y Después de hora de almuerzo)</w:t>
      </w:r>
    </w:p>
    <w:p w14:paraId="1F37BAEE" w14:textId="77777777" w:rsidR="00EF1776" w:rsidRPr="0002141B" w:rsidRDefault="00EF1776" w:rsidP="00EF1776">
      <w:pPr>
        <w:pStyle w:val="Prrafodelista"/>
        <w:numPr>
          <w:ilvl w:val="0"/>
          <w:numId w:val="2"/>
        </w:numPr>
        <w:tabs>
          <w:tab w:val="left" w:pos="1834"/>
          <w:tab w:val="left" w:pos="1835"/>
        </w:tabs>
        <w:spacing w:line="279" w:lineRule="exact"/>
        <w:ind w:hanging="361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Sillas (Diario)</w:t>
      </w:r>
    </w:p>
    <w:p w14:paraId="380B07D7" w14:textId="77777777" w:rsidR="00EF1776" w:rsidRPr="0002141B" w:rsidRDefault="00EF1776" w:rsidP="00EF1776">
      <w:pPr>
        <w:pStyle w:val="Prrafodelista"/>
        <w:numPr>
          <w:ilvl w:val="0"/>
          <w:numId w:val="2"/>
        </w:numPr>
        <w:tabs>
          <w:tab w:val="left" w:pos="1834"/>
          <w:tab w:val="left" w:pos="1835"/>
        </w:tabs>
        <w:spacing w:before="13"/>
        <w:ind w:hanging="361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Escritorios de Oficina (Diario)</w:t>
      </w:r>
    </w:p>
    <w:p w14:paraId="1A38929B" w14:textId="77777777" w:rsidR="00EF1776" w:rsidRPr="0002141B" w:rsidRDefault="00EF1776" w:rsidP="00EF1776">
      <w:pPr>
        <w:pStyle w:val="Prrafodelista"/>
        <w:numPr>
          <w:ilvl w:val="0"/>
          <w:numId w:val="2"/>
        </w:numPr>
        <w:tabs>
          <w:tab w:val="left" w:pos="1834"/>
          <w:tab w:val="left" w:pos="1835"/>
        </w:tabs>
        <w:spacing w:before="11"/>
        <w:ind w:hanging="361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Superficies de Apoyo (Diario)</w:t>
      </w:r>
    </w:p>
    <w:p w14:paraId="075D1370" w14:textId="77777777" w:rsidR="00EF1776" w:rsidRPr="0002141B" w:rsidRDefault="00EF1776" w:rsidP="00EF1776">
      <w:pPr>
        <w:pStyle w:val="Prrafodelista"/>
        <w:numPr>
          <w:ilvl w:val="0"/>
          <w:numId w:val="2"/>
        </w:numPr>
        <w:tabs>
          <w:tab w:val="left" w:pos="1834"/>
          <w:tab w:val="left" w:pos="1835"/>
        </w:tabs>
        <w:spacing w:before="13"/>
        <w:ind w:hanging="361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Sillas de Oficina (Diario)</w:t>
      </w:r>
    </w:p>
    <w:p w14:paraId="18BF5BF9" w14:textId="77777777" w:rsidR="00EF1776" w:rsidRPr="0002141B" w:rsidRDefault="00EF1776" w:rsidP="00EF1776">
      <w:pPr>
        <w:pStyle w:val="Prrafodelista"/>
        <w:numPr>
          <w:ilvl w:val="0"/>
          <w:numId w:val="2"/>
        </w:numPr>
        <w:tabs>
          <w:tab w:val="left" w:pos="1834"/>
          <w:tab w:val="left" w:pos="1835"/>
        </w:tabs>
        <w:spacing w:before="6"/>
        <w:ind w:hanging="361"/>
        <w:rPr>
          <w:rFonts w:ascii="Century Gothic" w:hAnsi="Century Gothic"/>
          <w:sz w:val="24"/>
        </w:rPr>
      </w:pPr>
      <w:r w:rsidRPr="0002141B">
        <w:rPr>
          <w:rFonts w:ascii="Century Gothic" w:hAnsi="Century Gothic"/>
          <w:sz w:val="24"/>
        </w:rPr>
        <w:t>Pisos (Diario)</w:t>
      </w:r>
    </w:p>
    <w:bookmarkEnd w:id="1"/>
    <w:p w14:paraId="00382059" w14:textId="77777777" w:rsidR="00EF1776" w:rsidRDefault="00EF1776" w:rsidP="00EF1776">
      <w:pPr>
        <w:pStyle w:val="Textoindependiente"/>
        <w:spacing w:before="7"/>
        <w:rPr>
          <w:rFonts w:ascii="Century Gothic" w:hAnsi="Century Gothic"/>
          <w:sz w:val="23"/>
        </w:rPr>
      </w:pPr>
    </w:p>
    <w:p w14:paraId="526A4D54" w14:textId="77777777" w:rsidR="0002141B" w:rsidRDefault="0002141B" w:rsidP="00EF1776">
      <w:pPr>
        <w:pStyle w:val="Textoindependiente"/>
        <w:spacing w:before="7"/>
        <w:rPr>
          <w:rFonts w:ascii="Century Gothic" w:hAnsi="Century Gothic"/>
          <w:sz w:val="23"/>
        </w:rPr>
      </w:pPr>
    </w:p>
    <w:p w14:paraId="24FA46EA" w14:textId="77777777" w:rsidR="0002141B" w:rsidRDefault="0002141B" w:rsidP="00EF1776">
      <w:pPr>
        <w:pStyle w:val="Textoindependiente"/>
        <w:spacing w:before="7"/>
        <w:rPr>
          <w:rFonts w:ascii="Century Gothic" w:hAnsi="Century Gothic"/>
          <w:sz w:val="23"/>
        </w:rPr>
      </w:pPr>
    </w:p>
    <w:p w14:paraId="56B7E063" w14:textId="4E0DA937" w:rsidR="00603DEB" w:rsidRPr="001A67A6" w:rsidRDefault="0002141B">
      <w:pPr>
        <w:pStyle w:val="Prrafodelista"/>
        <w:numPr>
          <w:ilvl w:val="1"/>
          <w:numId w:val="3"/>
        </w:numPr>
        <w:tabs>
          <w:tab w:val="left" w:pos="1115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L</w:t>
      </w:r>
      <w:r w:rsidR="0001382C" w:rsidRPr="001A67A6">
        <w:rPr>
          <w:rFonts w:ascii="Century Gothic" w:hAnsi="Century Gothic"/>
          <w:sz w:val="24"/>
        </w:rPr>
        <w:t>as técnicas de limpi</w:t>
      </w:r>
      <w:r w:rsidR="000B0CEE" w:rsidRPr="001A67A6">
        <w:rPr>
          <w:rFonts w:ascii="Century Gothic" w:hAnsi="Century Gothic"/>
          <w:sz w:val="24"/>
        </w:rPr>
        <w:t xml:space="preserve">eza a emplear </w:t>
      </w:r>
      <w:r w:rsidR="0001382C" w:rsidRPr="001A67A6">
        <w:rPr>
          <w:rFonts w:ascii="Century Gothic" w:hAnsi="Century Gothic"/>
          <w:sz w:val="24"/>
        </w:rPr>
        <w:t>son</w:t>
      </w:r>
      <w:r>
        <w:rPr>
          <w:rFonts w:ascii="Century Gothic" w:hAnsi="Century Gothic"/>
          <w:sz w:val="24"/>
        </w:rPr>
        <w:t xml:space="preserve"> las siguientes</w:t>
      </w:r>
      <w:r w:rsidR="0001382C" w:rsidRPr="001A67A6">
        <w:rPr>
          <w:rFonts w:ascii="Century Gothic" w:hAnsi="Century Gothic"/>
          <w:sz w:val="24"/>
        </w:rPr>
        <w:t>:</w:t>
      </w:r>
    </w:p>
    <w:p w14:paraId="6728102D" w14:textId="77777777" w:rsidR="00603DEB" w:rsidRPr="001A67A6" w:rsidRDefault="00603DEB">
      <w:pPr>
        <w:pStyle w:val="Textoindependiente"/>
        <w:spacing w:before="1"/>
        <w:rPr>
          <w:rFonts w:ascii="Century Gothic" w:hAnsi="Century Gothic"/>
        </w:rPr>
      </w:pPr>
    </w:p>
    <w:p w14:paraId="070182DD" w14:textId="77777777" w:rsidR="00603DEB" w:rsidRPr="001A67A6" w:rsidRDefault="0001382C">
      <w:pPr>
        <w:pStyle w:val="Prrafodelista"/>
        <w:numPr>
          <w:ilvl w:val="2"/>
          <w:numId w:val="3"/>
        </w:numPr>
        <w:tabs>
          <w:tab w:val="left" w:pos="1965"/>
        </w:tabs>
        <w:ind w:left="1964" w:hanging="697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noProof/>
          <w:lang w:val="es-CO" w:eastAsia="es-CO"/>
        </w:rPr>
        <w:drawing>
          <wp:anchor distT="0" distB="0" distL="0" distR="0" simplePos="0" relativeHeight="251658240" behindDoc="0" locked="0" layoutInCell="1" allowOverlap="1" wp14:anchorId="4918F3A4" wp14:editId="577861DF">
            <wp:simplePos x="0" y="0"/>
            <wp:positionH relativeFrom="page">
              <wp:posOffset>1933575</wp:posOffset>
            </wp:positionH>
            <wp:positionV relativeFrom="paragraph">
              <wp:posOffset>235585</wp:posOffset>
            </wp:positionV>
            <wp:extent cx="4391025" cy="2221865"/>
            <wp:effectExtent l="0" t="0" r="9525" b="6985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7A6">
        <w:rPr>
          <w:rFonts w:ascii="Century Gothic" w:hAnsi="Century Gothic"/>
          <w:sz w:val="24"/>
        </w:rPr>
        <w:t>Barrido en</w:t>
      </w:r>
      <w:r w:rsidRPr="001A67A6">
        <w:rPr>
          <w:rFonts w:ascii="Century Gothic" w:hAnsi="Century Gothic"/>
          <w:spacing w:val="5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Seco</w:t>
      </w:r>
    </w:p>
    <w:p w14:paraId="60061D11" w14:textId="6840F0D6" w:rsidR="00603DEB" w:rsidRPr="001A67A6" w:rsidRDefault="00603DEB">
      <w:pPr>
        <w:pStyle w:val="Textoindependiente"/>
        <w:rPr>
          <w:rFonts w:ascii="Century Gothic" w:hAnsi="Century Gothic"/>
          <w:sz w:val="26"/>
        </w:rPr>
      </w:pPr>
    </w:p>
    <w:p w14:paraId="0718B317" w14:textId="5847A5CC" w:rsidR="0002141B" w:rsidRDefault="0001382C" w:rsidP="00EF1776">
      <w:pPr>
        <w:pStyle w:val="Textoindependiente"/>
        <w:spacing w:before="1"/>
        <w:ind w:left="1375" w:right="1639"/>
        <w:jc w:val="center"/>
        <w:rPr>
          <w:rFonts w:ascii="Century Gothic" w:hAnsi="Century Gothic"/>
        </w:rPr>
      </w:pPr>
      <w:r w:rsidRPr="001A67A6">
        <w:rPr>
          <w:rFonts w:ascii="Century Gothic" w:hAnsi="Century Gothic"/>
        </w:rPr>
        <w:t>Trapeado</w:t>
      </w:r>
    </w:p>
    <w:p w14:paraId="31BD516C" w14:textId="37CEE39A" w:rsidR="0002141B" w:rsidRDefault="0002141B" w:rsidP="00EF1776">
      <w:pPr>
        <w:pStyle w:val="Textoindependiente"/>
        <w:spacing w:before="1"/>
        <w:ind w:left="1375" w:right="1639"/>
        <w:jc w:val="center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6FE647D" wp14:editId="035403F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505450" cy="752475"/>
            <wp:effectExtent l="0" t="0" r="0" b="9525"/>
            <wp:wrapNone/>
            <wp:docPr id="13641756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7565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1B423" w14:textId="3AD0F4A0" w:rsidR="00603DEB" w:rsidRPr="001A67A6" w:rsidRDefault="00EF1776" w:rsidP="00EF1776">
      <w:pPr>
        <w:pStyle w:val="Textoindependiente"/>
        <w:spacing w:before="1"/>
        <w:ind w:left="1375" w:right="1639"/>
        <w:jc w:val="center"/>
        <w:rPr>
          <w:rFonts w:ascii="Century Gothic" w:hAnsi="Century Gothic"/>
        </w:rPr>
        <w:sectPr w:rsidR="00603DEB" w:rsidRPr="001A67A6">
          <w:pgSz w:w="12240" w:h="15840"/>
          <w:pgMar w:top="1660" w:right="880" w:bottom="280" w:left="1720" w:header="184" w:footer="0" w:gutter="0"/>
          <w:cols w:space="720"/>
        </w:sectPr>
      </w:pPr>
      <w:r w:rsidRPr="001A67A6">
        <w:rPr>
          <w:rFonts w:ascii="Century Gothic" w:hAnsi="Century Gothic"/>
          <w:noProof/>
          <w:sz w:val="20"/>
          <w:lang w:val="es-CO" w:eastAsia="es-CO"/>
        </w:rPr>
        <w:drawing>
          <wp:anchor distT="0" distB="0" distL="114300" distR="114300" simplePos="0" relativeHeight="251661312" behindDoc="1" locked="0" layoutInCell="1" allowOverlap="1" wp14:anchorId="19157055" wp14:editId="58BF57C5">
            <wp:simplePos x="0" y="0"/>
            <wp:positionH relativeFrom="margin">
              <wp:posOffset>479425</wp:posOffset>
            </wp:positionH>
            <wp:positionV relativeFrom="paragraph">
              <wp:posOffset>831850</wp:posOffset>
            </wp:positionV>
            <wp:extent cx="5372100" cy="2915920"/>
            <wp:effectExtent l="0" t="0" r="0" b="0"/>
            <wp:wrapTight wrapText="bothSides">
              <wp:wrapPolygon edited="0">
                <wp:start x="0" y="0"/>
                <wp:lineTo x="0" y="21449"/>
                <wp:lineTo x="21523" y="21449"/>
                <wp:lineTo x="21523" y="0"/>
                <wp:lineTo x="0" y="0"/>
              </wp:wrapPolygon>
            </wp:wrapTight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045CDC" w14:textId="3B111A22" w:rsidR="00603DEB" w:rsidRPr="001A67A6" w:rsidRDefault="00603DEB">
      <w:pPr>
        <w:pStyle w:val="Textoindependiente"/>
        <w:spacing w:before="10"/>
        <w:rPr>
          <w:rFonts w:ascii="Century Gothic" w:hAnsi="Century Gothic"/>
        </w:rPr>
      </w:pPr>
    </w:p>
    <w:p w14:paraId="3C6B46FA" w14:textId="1C8E8406" w:rsidR="00603DEB" w:rsidRPr="001A67A6" w:rsidRDefault="0002141B">
      <w:pPr>
        <w:pStyle w:val="Prrafodelista"/>
        <w:numPr>
          <w:ilvl w:val="2"/>
          <w:numId w:val="3"/>
        </w:numPr>
        <w:tabs>
          <w:tab w:val="left" w:pos="1965"/>
        </w:tabs>
        <w:spacing w:before="92"/>
        <w:ind w:left="1964" w:hanging="697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noProof/>
          <w:lang w:val="es-CO" w:eastAsia="es-CO"/>
        </w:rPr>
        <w:drawing>
          <wp:anchor distT="0" distB="0" distL="0" distR="0" simplePos="0" relativeHeight="2" behindDoc="0" locked="0" layoutInCell="1" allowOverlap="1" wp14:anchorId="0C45C4F7" wp14:editId="53B8AC68">
            <wp:simplePos x="0" y="0"/>
            <wp:positionH relativeFrom="page">
              <wp:posOffset>1982470</wp:posOffset>
            </wp:positionH>
            <wp:positionV relativeFrom="paragraph">
              <wp:posOffset>267970</wp:posOffset>
            </wp:positionV>
            <wp:extent cx="4725454" cy="3481292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454" cy="3481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382C" w:rsidRPr="001A67A6">
        <w:rPr>
          <w:rFonts w:ascii="Century Gothic" w:hAnsi="Century Gothic"/>
          <w:sz w:val="24"/>
        </w:rPr>
        <w:t>Remoción de materia orgánica e inorgánica, mediante</w:t>
      </w:r>
      <w:r w:rsidR="0001382C" w:rsidRPr="001A67A6">
        <w:rPr>
          <w:rFonts w:ascii="Century Gothic" w:hAnsi="Century Gothic"/>
          <w:spacing w:val="-11"/>
          <w:sz w:val="24"/>
        </w:rPr>
        <w:t xml:space="preserve"> </w:t>
      </w:r>
      <w:r w:rsidR="0001382C" w:rsidRPr="001A67A6">
        <w:rPr>
          <w:rFonts w:ascii="Century Gothic" w:hAnsi="Century Gothic"/>
          <w:sz w:val="24"/>
        </w:rPr>
        <w:t>fricción</w:t>
      </w:r>
    </w:p>
    <w:p w14:paraId="5A745FF2" w14:textId="09E7CC1F" w:rsidR="00FA0159" w:rsidRPr="001A67A6" w:rsidRDefault="00FA0159">
      <w:pPr>
        <w:pStyle w:val="Textoindependiente"/>
        <w:spacing w:before="5"/>
        <w:rPr>
          <w:rFonts w:ascii="Century Gothic" w:hAnsi="Century Gothic"/>
          <w:sz w:val="22"/>
        </w:rPr>
      </w:pPr>
    </w:p>
    <w:p w14:paraId="621A0BC5" w14:textId="1411FB4E" w:rsidR="0002141B" w:rsidRDefault="0002141B" w:rsidP="0002141B">
      <w:pPr>
        <w:pStyle w:val="Prrafodelista"/>
        <w:numPr>
          <w:ilvl w:val="2"/>
          <w:numId w:val="3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w:drawing>
          <wp:anchor distT="0" distB="0" distL="114300" distR="114300" simplePos="0" relativeHeight="251671552" behindDoc="0" locked="0" layoutInCell="1" allowOverlap="1" wp14:anchorId="6A6FCA2A" wp14:editId="6D6075C2">
            <wp:simplePos x="0" y="0"/>
            <wp:positionH relativeFrom="column">
              <wp:posOffset>765175</wp:posOffset>
            </wp:positionH>
            <wp:positionV relativeFrom="paragraph">
              <wp:posOffset>345440</wp:posOffset>
            </wp:positionV>
            <wp:extent cx="5529580" cy="3133725"/>
            <wp:effectExtent l="0" t="0" r="0" b="9525"/>
            <wp:wrapNone/>
            <wp:docPr id="11675037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A67A6">
        <w:rPr>
          <w:rFonts w:ascii="Century Gothic" w:hAnsi="Century Gothic"/>
          <w:sz w:val="24"/>
        </w:rPr>
        <w:t>Limpieza de</w:t>
      </w:r>
      <w:r w:rsidRPr="001A67A6">
        <w:rPr>
          <w:rFonts w:ascii="Century Gothic" w:hAnsi="Century Gothic"/>
          <w:spacing w:val="-1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sanitarios.</w:t>
      </w:r>
    </w:p>
    <w:p w14:paraId="294E2C57" w14:textId="77777777" w:rsidR="0002141B" w:rsidRPr="0002141B" w:rsidRDefault="0002141B" w:rsidP="0002141B">
      <w:pPr>
        <w:rPr>
          <w:rFonts w:ascii="Century Gothic" w:hAnsi="Century Gothic"/>
          <w:sz w:val="24"/>
        </w:rPr>
        <w:sectPr w:rsidR="0002141B" w:rsidRPr="0002141B">
          <w:pgSz w:w="12240" w:h="15840"/>
          <w:pgMar w:top="1660" w:right="880" w:bottom="280" w:left="1720" w:header="184" w:footer="0" w:gutter="0"/>
          <w:cols w:space="720"/>
        </w:sectPr>
      </w:pPr>
    </w:p>
    <w:p w14:paraId="7A8EC39A" w14:textId="15720CC6" w:rsidR="00603DEB" w:rsidRPr="001A67A6" w:rsidRDefault="00603DEB">
      <w:pPr>
        <w:pStyle w:val="Textoindependiente"/>
        <w:spacing w:before="5"/>
        <w:rPr>
          <w:rFonts w:ascii="Century Gothic" w:hAnsi="Century Gothic"/>
          <w:sz w:val="22"/>
        </w:rPr>
      </w:pPr>
    </w:p>
    <w:p w14:paraId="51C79307" w14:textId="78267A6C" w:rsidR="00603DEB" w:rsidRPr="001A67A6" w:rsidRDefault="0002141B">
      <w:pPr>
        <w:pStyle w:val="Textoindependiente"/>
        <w:spacing w:before="8"/>
        <w:rPr>
          <w:rFonts w:ascii="Century Gothic" w:hAnsi="Century Gothic"/>
        </w:rPr>
      </w:pPr>
      <w:r>
        <w:rPr>
          <w:rFonts w:ascii="Century Gothic" w:hAnsi="Century Gothic"/>
        </w:rPr>
        <w:t>4.9.4 Limpieza de escaleras</w:t>
      </w:r>
    </w:p>
    <w:p w14:paraId="706054B9" w14:textId="3AD9CC5E" w:rsidR="00603DEB" w:rsidRPr="0002141B" w:rsidRDefault="00BB7999" w:rsidP="0002141B">
      <w:pPr>
        <w:tabs>
          <w:tab w:val="left" w:pos="1965"/>
        </w:tabs>
        <w:spacing w:after="5"/>
        <w:rPr>
          <w:rFonts w:ascii="Century Gothic" w:hAnsi="Century Gothic"/>
          <w:sz w:val="24"/>
        </w:rPr>
      </w:pPr>
      <w:r w:rsidRPr="001A67A6"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 wp14:anchorId="63D32524" wp14:editId="78B57385">
            <wp:simplePos x="0" y="0"/>
            <wp:positionH relativeFrom="margin">
              <wp:align>center</wp:align>
            </wp:positionH>
            <wp:positionV relativeFrom="paragraph">
              <wp:posOffset>179779</wp:posOffset>
            </wp:positionV>
            <wp:extent cx="5810383" cy="3214370"/>
            <wp:effectExtent l="0" t="0" r="0" b="5080"/>
            <wp:wrapSquare wrapText="bothSides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383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BD024" w14:textId="5F5AE093" w:rsidR="0002141B" w:rsidRPr="001A67A6" w:rsidRDefault="0002141B" w:rsidP="0002141B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4</w:t>
      </w:r>
      <w:r w:rsidRPr="001A67A6">
        <w:rPr>
          <w:rFonts w:ascii="Century Gothic" w:hAnsi="Century Gothic"/>
          <w:sz w:val="24"/>
        </w:rPr>
        <w:t>.</w:t>
      </w:r>
      <w:r w:rsidR="00BD1746">
        <w:rPr>
          <w:rFonts w:ascii="Century Gothic" w:hAnsi="Century Gothic"/>
          <w:sz w:val="24"/>
        </w:rPr>
        <w:t>9</w:t>
      </w:r>
      <w:r w:rsidRPr="001A67A6">
        <w:rPr>
          <w:rFonts w:ascii="Century Gothic" w:hAnsi="Century Gothic"/>
          <w:sz w:val="24"/>
        </w:rPr>
        <w:t>.5.</w:t>
      </w:r>
      <w:r w:rsidRPr="001A67A6">
        <w:rPr>
          <w:rFonts w:ascii="Century Gothic" w:hAnsi="Century Gothic"/>
        </w:rPr>
        <w:t xml:space="preserve"> </w:t>
      </w:r>
      <w:r w:rsidRPr="001A67A6">
        <w:rPr>
          <w:rFonts w:ascii="Century Gothic" w:hAnsi="Century Gothic"/>
          <w:sz w:val="24"/>
        </w:rPr>
        <w:t>LIMPIEZA HERRAMIENTAS DE TRABAJO:</w:t>
      </w:r>
    </w:p>
    <w:p w14:paraId="7A5A34A9" w14:textId="54180310" w:rsidR="001C23AA" w:rsidRPr="001A67A6" w:rsidRDefault="001C23AA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1CE68259" w14:textId="383A63EA" w:rsidR="001C23AA" w:rsidRPr="001A67A6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 wp14:anchorId="5193833A" wp14:editId="3317DF73">
            <wp:simplePos x="0" y="0"/>
            <wp:positionH relativeFrom="page">
              <wp:align>center</wp:align>
            </wp:positionH>
            <wp:positionV relativeFrom="paragraph">
              <wp:posOffset>63500</wp:posOffset>
            </wp:positionV>
            <wp:extent cx="4406266" cy="3172881"/>
            <wp:effectExtent l="0" t="0" r="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" t="1809"/>
                    <a:stretch/>
                  </pic:blipFill>
                  <pic:spPr bwMode="auto">
                    <a:xfrm>
                      <a:off x="0" y="0"/>
                      <a:ext cx="4406266" cy="317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8ED1A4" w14:textId="41E39B63" w:rsidR="001C23AA" w:rsidRPr="001A67A6" w:rsidRDefault="001C23AA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53CD0B64" w14:textId="761DC7C3" w:rsidR="00927744" w:rsidRPr="001A67A6" w:rsidRDefault="00927744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6F856CD0" w14:textId="6CAC53D5" w:rsidR="00927744" w:rsidRPr="001A67A6" w:rsidRDefault="00927744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2A18FE5A" w14:textId="77777777" w:rsidR="00927744" w:rsidRDefault="00927744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0A6BD8C1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1E37140D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6FCD617E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76732C5D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4E3CC7CB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2CE4AED8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1668836B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373DE33C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1E65E6CB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14C442E3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5EBFF2B5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12E68E66" w14:textId="77777777" w:rsidR="0002141B" w:rsidRDefault="0002141B" w:rsidP="00E8363A">
      <w:pPr>
        <w:tabs>
          <w:tab w:val="left" w:pos="1115"/>
        </w:tabs>
        <w:spacing w:before="93"/>
        <w:ind w:left="547" w:right="532"/>
        <w:rPr>
          <w:rFonts w:ascii="Century Gothic" w:hAnsi="Century Gothic"/>
          <w:sz w:val="24"/>
        </w:rPr>
      </w:pPr>
    </w:p>
    <w:p w14:paraId="0353B00D" w14:textId="38DCE78B" w:rsidR="00E8363A" w:rsidRPr="001A67A6" w:rsidRDefault="00E8363A" w:rsidP="00E8363A">
      <w:pPr>
        <w:tabs>
          <w:tab w:val="left" w:pos="1115"/>
        </w:tabs>
        <w:spacing w:before="93"/>
        <w:ind w:left="547" w:right="532"/>
        <w:jc w:val="both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sz w:val="24"/>
        </w:rPr>
        <w:t>Las herramientas de trabajo deben ser desinfectadas mínimo 2 veces al día, al inicio y al final de la jornada de trabajo.</w:t>
      </w:r>
    </w:p>
    <w:p w14:paraId="023ADB59" w14:textId="7A3925ED" w:rsidR="00E8363A" w:rsidRPr="001A67A6" w:rsidRDefault="00E8363A" w:rsidP="00E8363A">
      <w:pPr>
        <w:tabs>
          <w:tab w:val="left" w:pos="1115"/>
        </w:tabs>
        <w:spacing w:before="93"/>
        <w:ind w:left="547" w:right="532"/>
        <w:jc w:val="both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b/>
          <w:sz w:val="24"/>
        </w:rPr>
        <w:t>Herramientas metálic</w:t>
      </w:r>
      <w:r w:rsidRPr="001A67A6">
        <w:rPr>
          <w:rFonts w:ascii="Century Gothic" w:hAnsi="Century Gothic"/>
          <w:sz w:val="24"/>
        </w:rPr>
        <w:t>as: Estas herramientas que por su material o características pueden corroerse o deteriorarse al mojarse, la limpieza debe realizarse con un paño desechable el cual debe humedecerse con la solución desinfectante y proceder a realizar la limpieza de cada una de sus partes teniendo en cuenta que no vuelva a pasar el paño por el mismo lugar que ya limpio.</w:t>
      </w:r>
    </w:p>
    <w:p w14:paraId="4FD747EF" w14:textId="33C935B9" w:rsidR="00E8363A" w:rsidRDefault="00E8363A" w:rsidP="00E8363A">
      <w:pPr>
        <w:tabs>
          <w:tab w:val="left" w:pos="1115"/>
        </w:tabs>
        <w:spacing w:before="93"/>
        <w:ind w:left="547" w:right="532"/>
        <w:jc w:val="both"/>
        <w:rPr>
          <w:rFonts w:ascii="Century Gothic" w:hAnsi="Century Gothic"/>
          <w:noProof/>
          <w:lang w:val="es-CO" w:eastAsia="es-CO"/>
        </w:rPr>
      </w:pPr>
      <w:r w:rsidRPr="001A67A6">
        <w:rPr>
          <w:rFonts w:ascii="Century Gothic" w:hAnsi="Century Gothic"/>
          <w:b/>
          <w:sz w:val="24"/>
        </w:rPr>
        <w:t>Herramientas manuales</w:t>
      </w:r>
      <w:r w:rsidRPr="001A67A6">
        <w:rPr>
          <w:rFonts w:ascii="Century Gothic" w:hAnsi="Century Gothic"/>
          <w:sz w:val="24"/>
        </w:rPr>
        <w:t>: En caso de ser plásticas en su totalidad podrán ser lavadas con agua jabonosa y dejar secar. En caso de no ser posible humedezca un paño desechable y limpie la superficie cuidadosamente. Después con un paño</w:t>
      </w:r>
      <w:r w:rsidR="001C23AA" w:rsidRPr="001A67A6">
        <w:rPr>
          <w:rFonts w:ascii="Century Gothic" w:hAnsi="Century Gothic"/>
          <w:sz w:val="24"/>
        </w:rPr>
        <w:t xml:space="preserve"> </w:t>
      </w:r>
      <w:r w:rsidRPr="001A67A6">
        <w:rPr>
          <w:rFonts w:ascii="Century Gothic" w:hAnsi="Century Gothic"/>
          <w:noProof/>
          <w:lang w:val="es-CO" w:eastAsia="es-CO"/>
        </w:rPr>
        <w:t xml:space="preserve"> </w:t>
      </w:r>
    </w:p>
    <w:p w14:paraId="5E29711C" w14:textId="77777777" w:rsidR="00BD1746" w:rsidRDefault="00BD1746" w:rsidP="00BD1746">
      <w:pPr>
        <w:pStyle w:val="Ttulo1"/>
        <w:tabs>
          <w:tab w:val="left" w:pos="909"/>
        </w:tabs>
        <w:ind w:left="0" w:firstLine="0"/>
        <w:rPr>
          <w:rFonts w:ascii="Century Gothic" w:hAnsi="Century Gothic"/>
        </w:rPr>
      </w:pPr>
    </w:p>
    <w:p w14:paraId="2D0E4D64" w14:textId="265FE4E6" w:rsidR="00BD1746" w:rsidRPr="001A67A6" w:rsidRDefault="00BD1746" w:rsidP="00BD1746">
      <w:pPr>
        <w:pStyle w:val="Ttulo1"/>
        <w:numPr>
          <w:ilvl w:val="0"/>
          <w:numId w:val="3"/>
        </w:numPr>
        <w:tabs>
          <w:tab w:val="left" w:pos="909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Pr="001A67A6">
        <w:rPr>
          <w:rFonts w:ascii="Century Gothic" w:hAnsi="Century Gothic"/>
        </w:rPr>
        <w:t>DOTACIÓN Y ELEMENTOS DE PROTECCIÓN PERSONAL</w:t>
      </w:r>
      <w:r w:rsidRPr="001A67A6">
        <w:rPr>
          <w:rFonts w:ascii="Century Gothic" w:hAnsi="Century Gothic"/>
          <w:spacing w:val="-3"/>
        </w:rPr>
        <w:t xml:space="preserve"> </w:t>
      </w:r>
      <w:r w:rsidRPr="001A67A6">
        <w:rPr>
          <w:rFonts w:ascii="Century Gothic" w:hAnsi="Century Gothic"/>
        </w:rPr>
        <w:t>(</w:t>
      </w:r>
      <w:proofErr w:type="spellStart"/>
      <w:r w:rsidRPr="001A67A6">
        <w:rPr>
          <w:rFonts w:ascii="Century Gothic" w:hAnsi="Century Gothic"/>
        </w:rPr>
        <w:t>EPP´s</w:t>
      </w:r>
      <w:proofErr w:type="spellEnd"/>
      <w:r w:rsidRPr="001A67A6">
        <w:rPr>
          <w:rFonts w:ascii="Century Gothic" w:hAnsi="Century Gothic"/>
        </w:rPr>
        <w:t>)</w:t>
      </w:r>
    </w:p>
    <w:p w14:paraId="18BBBA44" w14:textId="77777777" w:rsidR="00BD1746" w:rsidRPr="001A67A6" w:rsidRDefault="00BD1746" w:rsidP="00BD1746">
      <w:pPr>
        <w:pStyle w:val="Textoindependiente"/>
        <w:rPr>
          <w:rFonts w:ascii="Century Gothic" w:hAnsi="Century Gothic"/>
          <w:b/>
        </w:rPr>
      </w:pPr>
    </w:p>
    <w:p w14:paraId="74E57A5F" w14:textId="77777777" w:rsidR="00BD1746" w:rsidRPr="001A67A6" w:rsidRDefault="00BD1746" w:rsidP="00BD1746">
      <w:pPr>
        <w:pStyle w:val="Textoindependiente"/>
        <w:ind w:left="548" w:right="808"/>
        <w:jc w:val="both"/>
        <w:rPr>
          <w:rFonts w:ascii="Century Gothic" w:hAnsi="Century Gothic"/>
        </w:rPr>
      </w:pPr>
      <w:r w:rsidRPr="001A67A6">
        <w:rPr>
          <w:rFonts w:ascii="Century Gothic" w:hAnsi="Century Gothic"/>
        </w:rPr>
        <w:t>Se</w:t>
      </w:r>
      <w:r w:rsidRPr="001A67A6">
        <w:rPr>
          <w:rFonts w:ascii="Century Gothic" w:hAnsi="Century Gothic"/>
          <w:spacing w:val="-23"/>
        </w:rPr>
        <w:t xml:space="preserve"> </w:t>
      </w:r>
      <w:r w:rsidRPr="001A67A6">
        <w:rPr>
          <w:rFonts w:ascii="Century Gothic" w:hAnsi="Century Gothic"/>
        </w:rPr>
        <w:t>deben</w:t>
      </w:r>
      <w:r w:rsidRPr="001A67A6">
        <w:rPr>
          <w:rFonts w:ascii="Century Gothic" w:hAnsi="Century Gothic"/>
          <w:spacing w:val="-21"/>
        </w:rPr>
        <w:t xml:space="preserve"> </w:t>
      </w:r>
      <w:r w:rsidRPr="001A67A6">
        <w:rPr>
          <w:rFonts w:ascii="Century Gothic" w:hAnsi="Century Gothic"/>
        </w:rPr>
        <w:t>considerar</w:t>
      </w:r>
      <w:r w:rsidRPr="001A67A6">
        <w:rPr>
          <w:rFonts w:ascii="Century Gothic" w:hAnsi="Century Gothic"/>
          <w:spacing w:val="-28"/>
        </w:rPr>
        <w:t xml:space="preserve"> </w:t>
      </w:r>
      <w:r w:rsidRPr="001A67A6">
        <w:rPr>
          <w:rFonts w:ascii="Century Gothic" w:hAnsi="Century Gothic"/>
        </w:rPr>
        <w:t>el</w:t>
      </w:r>
      <w:r w:rsidRPr="001A67A6">
        <w:rPr>
          <w:rFonts w:ascii="Century Gothic" w:hAnsi="Century Gothic"/>
          <w:spacing w:val="-25"/>
        </w:rPr>
        <w:t xml:space="preserve"> </w:t>
      </w:r>
      <w:r w:rsidRPr="001A67A6">
        <w:rPr>
          <w:rFonts w:ascii="Century Gothic" w:hAnsi="Century Gothic"/>
        </w:rPr>
        <w:t>uso</w:t>
      </w:r>
      <w:r w:rsidRPr="001A67A6">
        <w:rPr>
          <w:rFonts w:ascii="Century Gothic" w:hAnsi="Century Gothic"/>
          <w:spacing w:val="-25"/>
        </w:rPr>
        <w:t xml:space="preserve"> </w:t>
      </w:r>
      <w:r w:rsidRPr="001A67A6">
        <w:rPr>
          <w:rFonts w:ascii="Century Gothic" w:hAnsi="Century Gothic"/>
        </w:rPr>
        <w:t>de</w:t>
      </w:r>
      <w:r w:rsidRPr="001A67A6">
        <w:rPr>
          <w:rFonts w:ascii="Century Gothic" w:hAnsi="Century Gothic"/>
          <w:spacing w:val="-22"/>
        </w:rPr>
        <w:t xml:space="preserve"> </w:t>
      </w:r>
      <w:r w:rsidRPr="001A67A6">
        <w:rPr>
          <w:rFonts w:ascii="Century Gothic" w:hAnsi="Century Gothic"/>
        </w:rPr>
        <w:t>los</w:t>
      </w:r>
      <w:r w:rsidRPr="001A67A6">
        <w:rPr>
          <w:rFonts w:ascii="Century Gothic" w:hAnsi="Century Gothic"/>
          <w:spacing w:val="-25"/>
        </w:rPr>
        <w:t xml:space="preserve"> </w:t>
      </w:r>
      <w:r w:rsidRPr="001A67A6">
        <w:rPr>
          <w:rFonts w:ascii="Century Gothic" w:hAnsi="Century Gothic"/>
        </w:rPr>
        <w:t>siguientes</w:t>
      </w:r>
      <w:r w:rsidRPr="001A67A6">
        <w:rPr>
          <w:rFonts w:ascii="Century Gothic" w:hAnsi="Century Gothic"/>
          <w:spacing w:val="-21"/>
        </w:rPr>
        <w:t xml:space="preserve"> </w:t>
      </w:r>
      <w:r w:rsidRPr="001A67A6">
        <w:rPr>
          <w:rFonts w:ascii="Century Gothic" w:hAnsi="Century Gothic"/>
        </w:rPr>
        <w:t>Elementos</w:t>
      </w:r>
      <w:r w:rsidRPr="001A67A6">
        <w:rPr>
          <w:rFonts w:ascii="Century Gothic" w:hAnsi="Century Gothic"/>
          <w:spacing w:val="-26"/>
        </w:rPr>
        <w:t xml:space="preserve"> </w:t>
      </w:r>
      <w:r w:rsidRPr="001A67A6">
        <w:rPr>
          <w:rFonts w:ascii="Century Gothic" w:hAnsi="Century Gothic"/>
        </w:rPr>
        <w:t>de</w:t>
      </w:r>
      <w:r w:rsidRPr="001A67A6">
        <w:rPr>
          <w:rFonts w:ascii="Century Gothic" w:hAnsi="Century Gothic"/>
          <w:spacing w:val="-25"/>
        </w:rPr>
        <w:t xml:space="preserve"> </w:t>
      </w:r>
      <w:r w:rsidRPr="001A67A6">
        <w:rPr>
          <w:rFonts w:ascii="Century Gothic" w:hAnsi="Century Gothic"/>
        </w:rPr>
        <w:t>Protección</w:t>
      </w:r>
      <w:r w:rsidRPr="001A67A6">
        <w:rPr>
          <w:rFonts w:ascii="Century Gothic" w:hAnsi="Century Gothic"/>
          <w:spacing w:val="-25"/>
        </w:rPr>
        <w:t xml:space="preserve"> </w:t>
      </w:r>
      <w:r w:rsidRPr="001A67A6">
        <w:rPr>
          <w:rFonts w:ascii="Century Gothic" w:hAnsi="Century Gothic"/>
        </w:rPr>
        <w:t>Personal (</w:t>
      </w:r>
      <w:proofErr w:type="spellStart"/>
      <w:r w:rsidRPr="001A67A6">
        <w:rPr>
          <w:rFonts w:ascii="Century Gothic" w:hAnsi="Century Gothic"/>
        </w:rPr>
        <w:t>EPP´s</w:t>
      </w:r>
      <w:proofErr w:type="spellEnd"/>
      <w:r w:rsidRPr="001A67A6">
        <w:rPr>
          <w:rFonts w:ascii="Century Gothic" w:hAnsi="Century Gothic"/>
        </w:rPr>
        <w:t>)</w:t>
      </w:r>
      <w:r w:rsidRPr="001A67A6">
        <w:rPr>
          <w:rFonts w:ascii="Century Gothic" w:hAnsi="Century Gothic"/>
          <w:spacing w:val="-18"/>
        </w:rPr>
        <w:t xml:space="preserve"> </w:t>
      </w:r>
      <w:r w:rsidRPr="001A67A6">
        <w:rPr>
          <w:rFonts w:ascii="Century Gothic" w:hAnsi="Century Gothic"/>
        </w:rPr>
        <w:t>cuando</w:t>
      </w:r>
      <w:r w:rsidRPr="001A67A6">
        <w:rPr>
          <w:rFonts w:ascii="Century Gothic" w:hAnsi="Century Gothic"/>
          <w:spacing w:val="-16"/>
        </w:rPr>
        <w:t xml:space="preserve"> </w:t>
      </w:r>
      <w:r w:rsidRPr="001A67A6">
        <w:rPr>
          <w:rFonts w:ascii="Century Gothic" w:hAnsi="Century Gothic"/>
        </w:rPr>
        <w:t>se</w:t>
      </w:r>
      <w:r w:rsidRPr="001A67A6">
        <w:rPr>
          <w:rFonts w:ascii="Century Gothic" w:hAnsi="Century Gothic"/>
          <w:spacing w:val="-16"/>
        </w:rPr>
        <w:t xml:space="preserve"> </w:t>
      </w:r>
      <w:r w:rsidRPr="001A67A6">
        <w:rPr>
          <w:rFonts w:ascii="Century Gothic" w:hAnsi="Century Gothic"/>
        </w:rPr>
        <w:t>realicen</w:t>
      </w:r>
      <w:r w:rsidRPr="001A67A6">
        <w:rPr>
          <w:rFonts w:ascii="Century Gothic" w:hAnsi="Century Gothic"/>
          <w:spacing w:val="-14"/>
        </w:rPr>
        <w:t xml:space="preserve"> </w:t>
      </w:r>
      <w:r w:rsidRPr="001A67A6">
        <w:rPr>
          <w:rFonts w:ascii="Century Gothic" w:hAnsi="Century Gothic"/>
        </w:rPr>
        <w:t>los</w:t>
      </w:r>
      <w:r w:rsidRPr="001A67A6">
        <w:rPr>
          <w:rFonts w:ascii="Century Gothic" w:hAnsi="Century Gothic"/>
          <w:spacing w:val="-16"/>
        </w:rPr>
        <w:t xml:space="preserve"> </w:t>
      </w:r>
      <w:r w:rsidRPr="001A67A6">
        <w:rPr>
          <w:rFonts w:ascii="Century Gothic" w:hAnsi="Century Gothic"/>
        </w:rPr>
        <w:t>trabajos</w:t>
      </w:r>
      <w:r w:rsidRPr="001A67A6">
        <w:rPr>
          <w:rFonts w:ascii="Century Gothic" w:hAnsi="Century Gothic"/>
          <w:spacing w:val="-16"/>
        </w:rPr>
        <w:t xml:space="preserve"> </w:t>
      </w:r>
      <w:r w:rsidRPr="001A67A6">
        <w:rPr>
          <w:rFonts w:ascii="Century Gothic" w:hAnsi="Century Gothic"/>
        </w:rPr>
        <w:t>de</w:t>
      </w:r>
      <w:r w:rsidRPr="001A67A6">
        <w:rPr>
          <w:rFonts w:ascii="Century Gothic" w:hAnsi="Century Gothic"/>
          <w:spacing w:val="-15"/>
        </w:rPr>
        <w:t xml:space="preserve"> </w:t>
      </w:r>
      <w:r w:rsidRPr="001A67A6">
        <w:rPr>
          <w:rFonts w:ascii="Century Gothic" w:hAnsi="Century Gothic"/>
        </w:rPr>
        <w:t>limpieza</w:t>
      </w:r>
      <w:r w:rsidRPr="001A67A6">
        <w:rPr>
          <w:rFonts w:ascii="Century Gothic" w:hAnsi="Century Gothic"/>
          <w:spacing w:val="-16"/>
        </w:rPr>
        <w:t xml:space="preserve"> </w:t>
      </w:r>
      <w:r w:rsidRPr="001A67A6">
        <w:rPr>
          <w:rFonts w:ascii="Century Gothic" w:hAnsi="Century Gothic"/>
        </w:rPr>
        <w:t>y</w:t>
      </w:r>
      <w:r w:rsidRPr="001A67A6">
        <w:rPr>
          <w:rFonts w:ascii="Century Gothic" w:hAnsi="Century Gothic"/>
          <w:spacing w:val="-19"/>
        </w:rPr>
        <w:t xml:space="preserve"> </w:t>
      </w:r>
      <w:r w:rsidRPr="001A67A6">
        <w:rPr>
          <w:rFonts w:ascii="Century Gothic" w:hAnsi="Century Gothic"/>
        </w:rPr>
        <w:t>desinfección</w:t>
      </w:r>
      <w:r w:rsidRPr="001A67A6">
        <w:rPr>
          <w:rFonts w:ascii="Century Gothic" w:hAnsi="Century Gothic"/>
          <w:spacing w:val="-15"/>
        </w:rPr>
        <w:t xml:space="preserve"> </w:t>
      </w:r>
      <w:r w:rsidRPr="001A67A6">
        <w:rPr>
          <w:rFonts w:ascii="Century Gothic" w:hAnsi="Century Gothic"/>
        </w:rPr>
        <w:t>en</w:t>
      </w:r>
      <w:r w:rsidRPr="001A67A6">
        <w:rPr>
          <w:rFonts w:ascii="Century Gothic" w:hAnsi="Century Gothic"/>
          <w:spacing w:val="-18"/>
        </w:rPr>
        <w:t xml:space="preserve"> </w:t>
      </w:r>
      <w:r w:rsidRPr="001A67A6">
        <w:rPr>
          <w:rFonts w:ascii="Century Gothic" w:hAnsi="Century Gothic"/>
        </w:rPr>
        <w:t>espacios de uso público y lugares de</w:t>
      </w:r>
      <w:r w:rsidRPr="001A67A6">
        <w:rPr>
          <w:rFonts w:ascii="Century Gothic" w:hAnsi="Century Gothic"/>
          <w:spacing w:val="-4"/>
        </w:rPr>
        <w:t xml:space="preserve"> </w:t>
      </w:r>
      <w:r w:rsidRPr="001A67A6">
        <w:rPr>
          <w:rFonts w:ascii="Century Gothic" w:hAnsi="Century Gothic"/>
        </w:rPr>
        <w:t>trabajo:</w:t>
      </w:r>
    </w:p>
    <w:p w14:paraId="22948D25" w14:textId="77777777" w:rsidR="00BD1746" w:rsidRPr="001A67A6" w:rsidRDefault="00BD1746" w:rsidP="00BD1746">
      <w:pPr>
        <w:pStyle w:val="Textoindependiente"/>
        <w:spacing w:before="1"/>
        <w:rPr>
          <w:rFonts w:ascii="Century Gothic" w:hAnsi="Century Gothic"/>
        </w:rPr>
      </w:pPr>
    </w:p>
    <w:p w14:paraId="37F77705" w14:textId="77777777" w:rsidR="00BD1746" w:rsidRPr="001A67A6" w:rsidRDefault="00BD1746" w:rsidP="00BD1746">
      <w:pPr>
        <w:pStyle w:val="Prrafodelista"/>
        <w:numPr>
          <w:ilvl w:val="0"/>
          <w:numId w:val="1"/>
        </w:numPr>
        <w:tabs>
          <w:tab w:val="left" w:pos="1269"/>
        </w:tabs>
        <w:ind w:right="811"/>
        <w:jc w:val="both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sz w:val="24"/>
        </w:rPr>
        <w:t xml:space="preserve">Gafas de Seguridad en </w:t>
      </w:r>
      <w:proofErr w:type="spellStart"/>
      <w:r w:rsidRPr="001A67A6">
        <w:rPr>
          <w:rFonts w:ascii="Century Gothic" w:hAnsi="Century Gothic"/>
          <w:sz w:val="24"/>
        </w:rPr>
        <w:t>polycarbono</w:t>
      </w:r>
      <w:proofErr w:type="spellEnd"/>
      <w:r w:rsidRPr="001A67A6">
        <w:rPr>
          <w:rFonts w:ascii="Century Gothic" w:hAnsi="Century Gothic"/>
          <w:sz w:val="24"/>
        </w:rPr>
        <w:t xml:space="preserve"> Lente Transparente, con cambio periódico cada quince (15)</w:t>
      </w:r>
      <w:r w:rsidRPr="001A67A6">
        <w:rPr>
          <w:rFonts w:ascii="Century Gothic" w:hAnsi="Century Gothic"/>
          <w:spacing w:val="-2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días.</w:t>
      </w:r>
    </w:p>
    <w:p w14:paraId="2B9DC599" w14:textId="115FECDD" w:rsidR="00BD1746" w:rsidRPr="001E008F" w:rsidRDefault="00BD1746" w:rsidP="00BD1746">
      <w:pPr>
        <w:pStyle w:val="Prrafodelista"/>
        <w:numPr>
          <w:ilvl w:val="0"/>
          <w:numId w:val="1"/>
        </w:numPr>
        <w:tabs>
          <w:tab w:val="left" w:pos="1269"/>
        </w:tabs>
        <w:ind w:right="817"/>
        <w:jc w:val="both"/>
        <w:rPr>
          <w:rFonts w:ascii="Century Gothic" w:hAnsi="Century Gothic"/>
          <w:sz w:val="24"/>
        </w:rPr>
      </w:pPr>
      <w:r w:rsidRPr="001E008F">
        <w:rPr>
          <w:rFonts w:ascii="Century Gothic" w:hAnsi="Century Gothic"/>
          <w:sz w:val="24"/>
        </w:rPr>
        <w:t>Tapabocas Desechable con cambio</w:t>
      </w:r>
      <w:r w:rsidRPr="001E008F">
        <w:rPr>
          <w:rFonts w:ascii="Century Gothic" w:hAnsi="Century Gothic"/>
          <w:spacing w:val="2"/>
          <w:sz w:val="24"/>
        </w:rPr>
        <w:t xml:space="preserve"> </w:t>
      </w:r>
      <w:r w:rsidRPr="001E008F">
        <w:rPr>
          <w:rFonts w:ascii="Century Gothic" w:hAnsi="Century Gothic"/>
          <w:sz w:val="24"/>
        </w:rPr>
        <w:t>diario.</w:t>
      </w:r>
    </w:p>
    <w:p w14:paraId="5EB23CB2" w14:textId="6D0FFCC3" w:rsidR="00BD1746" w:rsidRPr="001E008F" w:rsidRDefault="00BD1746" w:rsidP="001E008F">
      <w:pPr>
        <w:pStyle w:val="Prrafodelista"/>
        <w:numPr>
          <w:ilvl w:val="0"/>
          <w:numId w:val="16"/>
        </w:numPr>
        <w:spacing w:line="237" w:lineRule="auto"/>
        <w:rPr>
          <w:rFonts w:ascii="Century Gothic" w:hAnsi="Century Gothic"/>
          <w:sz w:val="24"/>
        </w:rPr>
      </w:pPr>
      <w:r w:rsidRPr="001E008F">
        <w:rPr>
          <w:rFonts w:ascii="Century Gothic" w:hAnsi="Century Gothic"/>
          <w:sz w:val="24"/>
        </w:rPr>
        <w:t>Guantes industriales de caucho calibre 25 para labores de aseo desechables</w:t>
      </w:r>
      <w:r w:rsidRPr="001E008F">
        <w:rPr>
          <w:rFonts w:ascii="Century Gothic" w:hAnsi="Century Gothic"/>
          <w:spacing w:val="-43"/>
          <w:sz w:val="24"/>
        </w:rPr>
        <w:t xml:space="preserve"> </w:t>
      </w:r>
      <w:r w:rsidRPr="001E008F">
        <w:rPr>
          <w:rFonts w:ascii="Century Gothic" w:hAnsi="Century Gothic"/>
          <w:sz w:val="24"/>
        </w:rPr>
        <w:t>o</w:t>
      </w:r>
      <w:r w:rsidRPr="001E008F">
        <w:rPr>
          <w:rFonts w:ascii="Century Gothic" w:hAnsi="Century Gothic"/>
          <w:spacing w:val="-12"/>
          <w:sz w:val="24"/>
        </w:rPr>
        <w:t xml:space="preserve"> </w:t>
      </w:r>
      <w:r w:rsidRPr="001E008F">
        <w:rPr>
          <w:rFonts w:ascii="Century Gothic" w:hAnsi="Century Gothic"/>
          <w:sz w:val="24"/>
        </w:rPr>
        <w:t>reutilizables:</w:t>
      </w:r>
      <w:r w:rsidRPr="001E008F">
        <w:rPr>
          <w:rFonts w:ascii="Century Gothic" w:hAnsi="Century Gothic"/>
          <w:spacing w:val="-25"/>
          <w:sz w:val="24"/>
        </w:rPr>
        <w:t xml:space="preserve"> </w:t>
      </w:r>
      <w:r w:rsidRPr="001E008F">
        <w:rPr>
          <w:rFonts w:ascii="Century Gothic" w:hAnsi="Century Gothic"/>
          <w:sz w:val="24"/>
        </w:rPr>
        <w:t>resistentes,</w:t>
      </w:r>
      <w:r w:rsidRPr="001E008F">
        <w:rPr>
          <w:rFonts w:ascii="Century Gothic" w:hAnsi="Century Gothic"/>
          <w:spacing w:val="-25"/>
          <w:sz w:val="24"/>
        </w:rPr>
        <w:t xml:space="preserve"> </w:t>
      </w:r>
      <w:r w:rsidRPr="001E008F">
        <w:rPr>
          <w:rFonts w:ascii="Century Gothic" w:hAnsi="Century Gothic"/>
          <w:sz w:val="24"/>
        </w:rPr>
        <w:t>impermeables</w:t>
      </w:r>
      <w:r w:rsidRPr="001E008F">
        <w:rPr>
          <w:rFonts w:ascii="Century Gothic" w:hAnsi="Century Gothic"/>
          <w:spacing w:val="-25"/>
          <w:sz w:val="24"/>
        </w:rPr>
        <w:t xml:space="preserve"> </w:t>
      </w:r>
      <w:r w:rsidRPr="001E008F">
        <w:rPr>
          <w:rFonts w:ascii="Century Gothic" w:hAnsi="Century Gothic"/>
          <w:sz w:val="24"/>
        </w:rPr>
        <w:t>y</w:t>
      </w:r>
      <w:r w:rsidRPr="001E008F">
        <w:rPr>
          <w:rFonts w:ascii="Century Gothic" w:hAnsi="Century Gothic"/>
          <w:spacing w:val="-28"/>
          <w:sz w:val="24"/>
        </w:rPr>
        <w:t xml:space="preserve"> </w:t>
      </w:r>
      <w:r w:rsidRPr="001E008F">
        <w:rPr>
          <w:rFonts w:ascii="Century Gothic" w:hAnsi="Century Gothic"/>
          <w:sz w:val="24"/>
        </w:rPr>
        <w:t>de</w:t>
      </w:r>
      <w:r w:rsidRPr="001E008F">
        <w:rPr>
          <w:rFonts w:ascii="Century Gothic" w:hAnsi="Century Gothic"/>
          <w:spacing w:val="-23"/>
          <w:sz w:val="24"/>
        </w:rPr>
        <w:t xml:space="preserve"> </w:t>
      </w:r>
      <w:r w:rsidRPr="001E008F">
        <w:rPr>
          <w:rFonts w:ascii="Century Gothic" w:hAnsi="Century Gothic"/>
          <w:sz w:val="24"/>
        </w:rPr>
        <w:t>manga</w:t>
      </w:r>
      <w:r w:rsidRPr="001E008F">
        <w:rPr>
          <w:rFonts w:ascii="Century Gothic" w:hAnsi="Century Gothic"/>
          <w:spacing w:val="-22"/>
          <w:sz w:val="24"/>
        </w:rPr>
        <w:t xml:space="preserve"> </w:t>
      </w:r>
      <w:r w:rsidRPr="001E008F">
        <w:rPr>
          <w:rFonts w:ascii="Century Gothic" w:hAnsi="Century Gothic"/>
          <w:sz w:val="24"/>
        </w:rPr>
        <w:t xml:space="preserve">larga (30 </w:t>
      </w:r>
      <w:proofErr w:type="spellStart"/>
      <w:r w:rsidRPr="001E008F">
        <w:rPr>
          <w:rFonts w:ascii="Century Gothic" w:hAnsi="Century Gothic"/>
          <w:sz w:val="24"/>
        </w:rPr>
        <w:t>Cms</w:t>
      </w:r>
      <w:proofErr w:type="spellEnd"/>
      <w:r w:rsidRPr="001E008F">
        <w:rPr>
          <w:rFonts w:ascii="Century Gothic" w:hAnsi="Century Gothic"/>
          <w:sz w:val="24"/>
        </w:rPr>
        <w:t>) con</w:t>
      </w:r>
      <w:r w:rsidRPr="001E008F">
        <w:rPr>
          <w:rFonts w:ascii="Century Gothic" w:hAnsi="Century Gothic"/>
          <w:spacing w:val="-49"/>
          <w:sz w:val="24"/>
        </w:rPr>
        <w:t xml:space="preserve"> </w:t>
      </w:r>
      <w:r w:rsidRPr="001E008F">
        <w:rPr>
          <w:rFonts w:ascii="Century Gothic" w:hAnsi="Century Gothic"/>
          <w:sz w:val="24"/>
        </w:rPr>
        <w:t>cambio periódico cada quince (15) día</w:t>
      </w:r>
    </w:p>
    <w:p w14:paraId="76CF68C1" w14:textId="77777777" w:rsidR="00BD1746" w:rsidRPr="001A67A6" w:rsidRDefault="00BD1746" w:rsidP="00BD1746">
      <w:pPr>
        <w:spacing w:line="237" w:lineRule="auto"/>
        <w:rPr>
          <w:rFonts w:ascii="Century Gothic" w:hAnsi="Century Gothic"/>
          <w:sz w:val="24"/>
        </w:rPr>
      </w:pPr>
    </w:p>
    <w:p w14:paraId="0DF2AA21" w14:textId="77777777" w:rsidR="00BD1746" w:rsidRPr="001A67A6" w:rsidRDefault="00BD1746" w:rsidP="00BD1746">
      <w:pPr>
        <w:pStyle w:val="Textoindependiente"/>
        <w:ind w:right="814"/>
        <w:jc w:val="both"/>
        <w:rPr>
          <w:rFonts w:ascii="Century Gothic" w:hAnsi="Century Gothic"/>
        </w:rPr>
      </w:pPr>
      <w:r w:rsidRPr="001A67A6">
        <w:rPr>
          <w:rFonts w:ascii="Century Gothic" w:hAnsi="Century Gothic"/>
        </w:rPr>
        <w:t xml:space="preserve">La limpieza y desinfección se debe realizar utilizando el elemento de protección personal arriba descrito, el cual debe ponerse y quitarse de manera correcta. En el caso de utilizar </w:t>
      </w:r>
      <w:proofErr w:type="spellStart"/>
      <w:r w:rsidRPr="001A67A6">
        <w:rPr>
          <w:rFonts w:ascii="Century Gothic" w:hAnsi="Century Gothic"/>
        </w:rPr>
        <w:t>EPP´s</w:t>
      </w:r>
      <w:proofErr w:type="spellEnd"/>
      <w:r w:rsidRPr="001A67A6">
        <w:rPr>
          <w:rFonts w:ascii="Century Gothic" w:hAnsi="Century Gothic"/>
        </w:rPr>
        <w:t xml:space="preserve"> reutilizables, estos deben desinfectarse utilizando los productos señalados anteriormente. Para el adecuado</w:t>
      </w:r>
      <w:r w:rsidRPr="001A67A6">
        <w:rPr>
          <w:rFonts w:ascii="Century Gothic" w:hAnsi="Century Gothic"/>
          <w:spacing w:val="-4"/>
        </w:rPr>
        <w:t xml:space="preserve"> </w:t>
      </w:r>
      <w:r w:rsidRPr="001A67A6">
        <w:rPr>
          <w:rFonts w:ascii="Century Gothic" w:hAnsi="Century Gothic"/>
        </w:rPr>
        <w:t>retiro</w:t>
      </w:r>
      <w:r w:rsidRPr="001A67A6">
        <w:rPr>
          <w:rFonts w:ascii="Century Gothic" w:hAnsi="Century Gothic"/>
          <w:spacing w:val="-6"/>
        </w:rPr>
        <w:t xml:space="preserve"> </w:t>
      </w:r>
      <w:r w:rsidRPr="001A67A6">
        <w:rPr>
          <w:rFonts w:ascii="Century Gothic" w:hAnsi="Century Gothic"/>
        </w:rPr>
        <w:t>de</w:t>
      </w:r>
      <w:r w:rsidRPr="001A67A6">
        <w:rPr>
          <w:rFonts w:ascii="Century Gothic" w:hAnsi="Century Gothic"/>
          <w:spacing w:val="-4"/>
        </w:rPr>
        <w:t xml:space="preserve"> </w:t>
      </w:r>
      <w:r w:rsidRPr="001A67A6">
        <w:rPr>
          <w:rFonts w:ascii="Century Gothic" w:hAnsi="Century Gothic"/>
        </w:rPr>
        <w:t>los</w:t>
      </w:r>
      <w:r w:rsidRPr="001A67A6">
        <w:rPr>
          <w:rFonts w:ascii="Century Gothic" w:hAnsi="Century Gothic"/>
          <w:spacing w:val="-8"/>
        </w:rPr>
        <w:t xml:space="preserve"> </w:t>
      </w:r>
      <w:r w:rsidRPr="001A67A6">
        <w:rPr>
          <w:rFonts w:ascii="Century Gothic" w:hAnsi="Century Gothic"/>
        </w:rPr>
        <w:t>EPP,</w:t>
      </w:r>
      <w:r w:rsidRPr="001A67A6">
        <w:rPr>
          <w:rFonts w:ascii="Century Gothic" w:hAnsi="Century Gothic"/>
          <w:spacing w:val="-6"/>
        </w:rPr>
        <w:t xml:space="preserve"> </w:t>
      </w:r>
      <w:r w:rsidRPr="001A67A6">
        <w:rPr>
          <w:rFonts w:ascii="Century Gothic" w:hAnsi="Century Gothic"/>
        </w:rPr>
        <w:t>se</w:t>
      </w:r>
      <w:r w:rsidRPr="001A67A6">
        <w:rPr>
          <w:rFonts w:ascii="Century Gothic" w:hAnsi="Century Gothic"/>
          <w:spacing w:val="-6"/>
        </w:rPr>
        <w:t xml:space="preserve"> </w:t>
      </w:r>
      <w:r w:rsidRPr="001A67A6">
        <w:rPr>
          <w:rFonts w:ascii="Century Gothic" w:hAnsi="Century Gothic"/>
        </w:rPr>
        <w:t>debe</w:t>
      </w:r>
      <w:r w:rsidRPr="001A67A6">
        <w:rPr>
          <w:rFonts w:ascii="Century Gothic" w:hAnsi="Century Gothic"/>
          <w:spacing w:val="-3"/>
        </w:rPr>
        <w:t xml:space="preserve"> </w:t>
      </w:r>
      <w:r w:rsidRPr="001A67A6">
        <w:rPr>
          <w:rFonts w:ascii="Century Gothic" w:hAnsi="Century Gothic"/>
        </w:rPr>
        <w:t>realizar</w:t>
      </w:r>
      <w:r w:rsidRPr="001A67A6">
        <w:rPr>
          <w:rFonts w:ascii="Century Gothic" w:hAnsi="Century Gothic"/>
          <w:spacing w:val="-5"/>
        </w:rPr>
        <w:t xml:space="preserve"> </w:t>
      </w:r>
      <w:r w:rsidRPr="001A67A6">
        <w:rPr>
          <w:rFonts w:ascii="Century Gothic" w:hAnsi="Century Gothic"/>
        </w:rPr>
        <w:t>evitando</w:t>
      </w:r>
      <w:r w:rsidRPr="001A67A6">
        <w:rPr>
          <w:rFonts w:ascii="Century Gothic" w:hAnsi="Century Gothic"/>
          <w:spacing w:val="-6"/>
        </w:rPr>
        <w:t xml:space="preserve"> </w:t>
      </w:r>
      <w:r w:rsidRPr="001A67A6">
        <w:rPr>
          <w:rFonts w:ascii="Century Gothic" w:hAnsi="Century Gothic"/>
        </w:rPr>
        <w:t>tocar</w:t>
      </w:r>
      <w:r w:rsidRPr="001A67A6">
        <w:rPr>
          <w:rFonts w:ascii="Century Gothic" w:hAnsi="Century Gothic"/>
          <w:spacing w:val="-6"/>
        </w:rPr>
        <w:t xml:space="preserve"> </w:t>
      </w:r>
      <w:r w:rsidRPr="001A67A6">
        <w:rPr>
          <w:rFonts w:ascii="Century Gothic" w:hAnsi="Century Gothic"/>
        </w:rPr>
        <w:t>con</w:t>
      </w:r>
      <w:r w:rsidRPr="001A67A6">
        <w:rPr>
          <w:rFonts w:ascii="Century Gothic" w:hAnsi="Century Gothic"/>
          <w:spacing w:val="-6"/>
        </w:rPr>
        <w:t xml:space="preserve"> </w:t>
      </w:r>
      <w:r w:rsidRPr="001A67A6">
        <w:rPr>
          <w:rFonts w:ascii="Century Gothic" w:hAnsi="Century Gothic"/>
        </w:rPr>
        <w:t>las</w:t>
      </w:r>
      <w:r w:rsidRPr="001A67A6">
        <w:rPr>
          <w:rFonts w:ascii="Century Gothic" w:hAnsi="Century Gothic"/>
          <w:spacing w:val="-6"/>
        </w:rPr>
        <w:t xml:space="preserve"> </w:t>
      </w:r>
      <w:r w:rsidRPr="001A67A6">
        <w:rPr>
          <w:rFonts w:ascii="Century Gothic" w:hAnsi="Century Gothic"/>
        </w:rPr>
        <w:t>manos desnudas la cara externa (contaminada) de guantes, y considerando la siguiente secuencia de</w:t>
      </w:r>
      <w:r w:rsidRPr="001A67A6">
        <w:rPr>
          <w:rFonts w:ascii="Century Gothic" w:hAnsi="Century Gothic"/>
          <w:spacing w:val="-2"/>
        </w:rPr>
        <w:t xml:space="preserve"> </w:t>
      </w:r>
      <w:r w:rsidRPr="001A67A6">
        <w:rPr>
          <w:rFonts w:ascii="Century Gothic" w:hAnsi="Century Gothic"/>
        </w:rPr>
        <w:t>retiro:</w:t>
      </w:r>
    </w:p>
    <w:p w14:paraId="31756AC3" w14:textId="77777777" w:rsidR="00BD1746" w:rsidRPr="001A67A6" w:rsidRDefault="00BD1746" w:rsidP="00BD1746">
      <w:pPr>
        <w:pStyle w:val="Textoindependiente"/>
        <w:spacing w:before="8"/>
        <w:rPr>
          <w:rFonts w:ascii="Century Gothic" w:hAnsi="Century Gothic"/>
        </w:rPr>
      </w:pPr>
    </w:p>
    <w:p w14:paraId="008D8C37" w14:textId="77777777" w:rsidR="00BD1746" w:rsidRPr="001A67A6" w:rsidRDefault="00BD1746" w:rsidP="00BD1746">
      <w:pPr>
        <w:pStyle w:val="Prrafodelista"/>
        <w:numPr>
          <w:ilvl w:val="1"/>
          <w:numId w:val="1"/>
        </w:numPr>
        <w:tabs>
          <w:tab w:val="left" w:pos="1628"/>
          <w:tab w:val="left" w:pos="1629"/>
        </w:tabs>
        <w:ind w:hanging="361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sz w:val="24"/>
        </w:rPr>
        <w:t>Retirar</w:t>
      </w:r>
      <w:r w:rsidRPr="001A67A6">
        <w:rPr>
          <w:rFonts w:ascii="Century Gothic" w:hAnsi="Century Gothic"/>
          <w:spacing w:val="-1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guantes.</w:t>
      </w:r>
    </w:p>
    <w:p w14:paraId="5148D77F" w14:textId="77777777" w:rsidR="00BD1746" w:rsidRPr="001A67A6" w:rsidRDefault="00BD1746" w:rsidP="00BD1746">
      <w:pPr>
        <w:pStyle w:val="Prrafodelista"/>
        <w:numPr>
          <w:ilvl w:val="1"/>
          <w:numId w:val="1"/>
        </w:numPr>
        <w:tabs>
          <w:tab w:val="left" w:pos="1628"/>
          <w:tab w:val="left" w:pos="1629"/>
        </w:tabs>
        <w:spacing w:before="11"/>
        <w:ind w:hanging="361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sz w:val="24"/>
        </w:rPr>
        <w:t>Realizar protocolo de lavado de las</w:t>
      </w:r>
      <w:r w:rsidRPr="001A67A6">
        <w:rPr>
          <w:rFonts w:ascii="Century Gothic" w:hAnsi="Century Gothic"/>
          <w:spacing w:val="-7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manos.</w:t>
      </w:r>
    </w:p>
    <w:p w14:paraId="728001D8" w14:textId="77777777" w:rsidR="00BD1746" w:rsidRPr="001A67A6" w:rsidRDefault="00BD1746" w:rsidP="00BD1746">
      <w:pPr>
        <w:pStyle w:val="Prrafodelista"/>
        <w:numPr>
          <w:ilvl w:val="1"/>
          <w:numId w:val="1"/>
        </w:numPr>
        <w:tabs>
          <w:tab w:val="left" w:pos="1628"/>
          <w:tab w:val="left" w:pos="1629"/>
        </w:tabs>
        <w:spacing w:before="4"/>
        <w:ind w:hanging="361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b/>
          <w:sz w:val="24"/>
        </w:rPr>
        <w:t xml:space="preserve">Gafas de Seguridad: </w:t>
      </w:r>
      <w:r w:rsidRPr="001A67A6">
        <w:rPr>
          <w:rFonts w:ascii="Century Gothic" w:hAnsi="Century Gothic"/>
          <w:sz w:val="24"/>
        </w:rPr>
        <w:t>Lavar diariamente con agua y</w:t>
      </w:r>
      <w:r w:rsidRPr="001A67A6">
        <w:rPr>
          <w:rFonts w:ascii="Century Gothic" w:hAnsi="Century Gothic"/>
          <w:spacing w:val="-12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jabón.</w:t>
      </w:r>
    </w:p>
    <w:p w14:paraId="33D3B78D" w14:textId="77777777" w:rsidR="00BD1746" w:rsidRPr="001A67A6" w:rsidRDefault="00BD1746" w:rsidP="00BD1746">
      <w:pPr>
        <w:pStyle w:val="Prrafodelista"/>
        <w:numPr>
          <w:ilvl w:val="1"/>
          <w:numId w:val="1"/>
        </w:numPr>
        <w:tabs>
          <w:tab w:val="left" w:pos="1628"/>
          <w:tab w:val="left" w:pos="1629"/>
        </w:tabs>
        <w:spacing w:before="6"/>
        <w:ind w:hanging="361"/>
        <w:rPr>
          <w:rFonts w:ascii="Century Gothic" w:hAnsi="Century Gothic"/>
          <w:sz w:val="24"/>
        </w:rPr>
      </w:pPr>
      <w:r w:rsidRPr="001A67A6">
        <w:rPr>
          <w:rFonts w:ascii="Century Gothic" w:hAnsi="Century Gothic"/>
          <w:b/>
          <w:sz w:val="24"/>
        </w:rPr>
        <w:t xml:space="preserve">Uniformes: </w:t>
      </w:r>
      <w:r w:rsidRPr="001A67A6">
        <w:rPr>
          <w:rFonts w:ascii="Century Gothic" w:hAnsi="Century Gothic"/>
          <w:sz w:val="24"/>
        </w:rPr>
        <w:t>Lavar</w:t>
      </w:r>
      <w:r w:rsidRPr="001A67A6">
        <w:rPr>
          <w:rFonts w:ascii="Century Gothic" w:hAnsi="Century Gothic"/>
          <w:spacing w:val="-1"/>
          <w:sz w:val="24"/>
        </w:rPr>
        <w:t xml:space="preserve"> </w:t>
      </w:r>
      <w:r w:rsidRPr="001A67A6">
        <w:rPr>
          <w:rFonts w:ascii="Century Gothic" w:hAnsi="Century Gothic"/>
          <w:sz w:val="24"/>
        </w:rPr>
        <w:t>diariamente.</w:t>
      </w:r>
    </w:p>
    <w:p w14:paraId="5C356E45" w14:textId="77777777" w:rsidR="00BD1746" w:rsidRPr="001A67A6" w:rsidRDefault="00BD1746" w:rsidP="00BD1746">
      <w:pPr>
        <w:spacing w:line="237" w:lineRule="auto"/>
        <w:rPr>
          <w:rFonts w:ascii="Century Gothic" w:hAnsi="Century Gothic"/>
          <w:sz w:val="24"/>
        </w:rPr>
        <w:sectPr w:rsidR="00BD1746" w:rsidRPr="001A67A6">
          <w:pgSz w:w="12240" w:h="15840"/>
          <w:pgMar w:top="1660" w:right="880" w:bottom="280" w:left="1720" w:header="184" w:footer="0" w:gutter="0"/>
          <w:cols w:space="720"/>
        </w:sectPr>
      </w:pPr>
    </w:p>
    <w:p w14:paraId="08D422F0" w14:textId="77777777" w:rsidR="00BD1746" w:rsidRPr="001A67A6" w:rsidRDefault="00BD1746" w:rsidP="00BD1746">
      <w:pPr>
        <w:tabs>
          <w:tab w:val="left" w:pos="1269"/>
        </w:tabs>
        <w:spacing w:line="237" w:lineRule="auto"/>
        <w:ind w:right="813"/>
        <w:jc w:val="both"/>
        <w:rPr>
          <w:rFonts w:ascii="Century Gothic" w:hAnsi="Century Gothic"/>
          <w:sz w:val="24"/>
          <w:highlight w:val="yellow"/>
        </w:rPr>
      </w:pPr>
    </w:p>
    <w:p w14:paraId="3EF61EBB" w14:textId="0D81CD60" w:rsidR="00EF1776" w:rsidRPr="00BD1746" w:rsidRDefault="00EF1776" w:rsidP="00BD1746">
      <w:pPr>
        <w:tabs>
          <w:tab w:val="left" w:pos="1115"/>
        </w:tabs>
        <w:spacing w:before="214" w:line="242" w:lineRule="auto"/>
        <w:ind w:right="1"/>
        <w:rPr>
          <w:rFonts w:ascii="Century Gothic" w:hAnsi="Century Gothic"/>
          <w:sz w:val="24"/>
        </w:rPr>
      </w:pPr>
      <w:r w:rsidRPr="00BD1746">
        <w:rPr>
          <w:rFonts w:ascii="Century Gothic" w:hAnsi="Century Gothic"/>
          <w:sz w:val="24"/>
        </w:rPr>
        <w:t>El</w:t>
      </w:r>
      <w:r w:rsidRPr="00BD1746">
        <w:rPr>
          <w:rFonts w:ascii="Century Gothic" w:hAnsi="Century Gothic"/>
          <w:spacing w:val="-17"/>
          <w:sz w:val="24"/>
        </w:rPr>
        <w:t xml:space="preserve"> </w:t>
      </w:r>
      <w:r w:rsidRPr="00BD1746">
        <w:rPr>
          <w:rFonts w:ascii="Century Gothic" w:hAnsi="Century Gothic"/>
          <w:sz w:val="24"/>
        </w:rPr>
        <w:t>personal</w:t>
      </w:r>
      <w:r w:rsidRPr="00BD1746">
        <w:rPr>
          <w:rFonts w:ascii="Century Gothic" w:hAnsi="Century Gothic"/>
          <w:spacing w:val="-15"/>
          <w:sz w:val="24"/>
        </w:rPr>
        <w:t xml:space="preserve"> </w:t>
      </w:r>
      <w:r w:rsidRPr="00BD1746">
        <w:rPr>
          <w:rFonts w:ascii="Century Gothic" w:hAnsi="Century Gothic"/>
          <w:sz w:val="24"/>
        </w:rPr>
        <w:t>encargado</w:t>
      </w:r>
      <w:r w:rsidRPr="00BD1746">
        <w:rPr>
          <w:rFonts w:ascii="Century Gothic" w:hAnsi="Century Gothic"/>
          <w:spacing w:val="-16"/>
          <w:sz w:val="24"/>
        </w:rPr>
        <w:t xml:space="preserve"> </w:t>
      </w:r>
      <w:r w:rsidRPr="00BD1746">
        <w:rPr>
          <w:rFonts w:ascii="Century Gothic" w:hAnsi="Century Gothic"/>
          <w:sz w:val="24"/>
        </w:rPr>
        <w:t>del</w:t>
      </w:r>
      <w:r w:rsidRPr="00BD1746">
        <w:rPr>
          <w:rFonts w:ascii="Century Gothic" w:hAnsi="Century Gothic"/>
          <w:spacing w:val="-14"/>
          <w:sz w:val="24"/>
        </w:rPr>
        <w:t xml:space="preserve"> </w:t>
      </w:r>
      <w:r w:rsidRPr="00BD1746">
        <w:rPr>
          <w:rFonts w:ascii="Century Gothic" w:hAnsi="Century Gothic"/>
          <w:sz w:val="24"/>
        </w:rPr>
        <w:t>proceso</w:t>
      </w:r>
      <w:r w:rsidRPr="00BD1746">
        <w:rPr>
          <w:rFonts w:ascii="Century Gothic" w:hAnsi="Century Gothic"/>
          <w:spacing w:val="-14"/>
          <w:sz w:val="24"/>
        </w:rPr>
        <w:t xml:space="preserve"> </w:t>
      </w:r>
      <w:r w:rsidRPr="00BD1746">
        <w:rPr>
          <w:rFonts w:ascii="Century Gothic" w:hAnsi="Century Gothic"/>
          <w:sz w:val="24"/>
        </w:rPr>
        <w:t>de</w:t>
      </w:r>
      <w:r w:rsidRPr="00BD1746">
        <w:rPr>
          <w:rFonts w:ascii="Century Gothic" w:hAnsi="Century Gothic"/>
          <w:spacing w:val="-14"/>
          <w:sz w:val="24"/>
        </w:rPr>
        <w:t xml:space="preserve"> </w:t>
      </w:r>
      <w:r w:rsidRPr="00BD1746">
        <w:rPr>
          <w:rFonts w:ascii="Century Gothic" w:hAnsi="Century Gothic"/>
          <w:sz w:val="24"/>
        </w:rPr>
        <w:t>limpieza</w:t>
      </w:r>
      <w:r w:rsidRPr="00BD1746">
        <w:rPr>
          <w:rFonts w:ascii="Century Gothic" w:hAnsi="Century Gothic"/>
          <w:spacing w:val="-13"/>
          <w:sz w:val="24"/>
        </w:rPr>
        <w:t xml:space="preserve"> </w:t>
      </w:r>
      <w:r w:rsidRPr="00BD1746">
        <w:rPr>
          <w:rFonts w:ascii="Century Gothic" w:hAnsi="Century Gothic"/>
          <w:sz w:val="24"/>
        </w:rPr>
        <w:t>y</w:t>
      </w:r>
      <w:r w:rsidRPr="00BD1746">
        <w:rPr>
          <w:rFonts w:ascii="Century Gothic" w:hAnsi="Century Gothic"/>
          <w:spacing w:val="-18"/>
          <w:sz w:val="24"/>
        </w:rPr>
        <w:t xml:space="preserve"> </w:t>
      </w:r>
      <w:r w:rsidRPr="00BD1746">
        <w:rPr>
          <w:rFonts w:ascii="Century Gothic" w:hAnsi="Century Gothic"/>
          <w:sz w:val="24"/>
        </w:rPr>
        <w:t>desinfección</w:t>
      </w:r>
      <w:r w:rsidRPr="00BD1746">
        <w:rPr>
          <w:rFonts w:ascii="Century Gothic" w:hAnsi="Century Gothic"/>
          <w:spacing w:val="-13"/>
          <w:sz w:val="24"/>
        </w:rPr>
        <w:t xml:space="preserve"> </w:t>
      </w:r>
      <w:r w:rsidRPr="00BD1746">
        <w:rPr>
          <w:rFonts w:ascii="Century Gothic" w:hAnsi="Century Gothic"/>
          <w:sz w:val="24"/>
        </w:rPr>
        <w:t>de espacios de uso público y lugares de trabajo</w:t>
      </w:r>
      <w:r w:rsidRPr="00BD1746">
        <w:rPr>
          <w:rFonts w:ascii="Century Gothic" w:hAnsi="Century Gothic"/>
          <w:spacing w:val="-39"/>
          <w:sz w:val="24"/>
        </w:rPr>
        <w:t xml:space="preserve"> </w:t>
      </w:r>
      <w:r w:rsidRPr="00BD1746">
        <w:rPr>
          <w:rFonts w:ascii="Century Gothic" w:hAnsi="Century Gothic"/>
          <w:sz w:val="24"/>
        </w:rPr>
        <w:t>debe</w:t>
      </w:r>
      <w:r w:rsidR="00BD1746" w:rsidRPr="00BD1746">
        <w:rPr>
          <w:rFonts w:ascii="Century Gothic" w:hAnsi="Century Gothic"/>
          <w:sz w:val="24"/>
        </w:rPr>
        <w:t xml:space="preserve"> hacer uso de los elementos de protección personal de la siguiente manera</w:t>
      </w:r>
      <w:r w:rsidRPr="00BD1746">
        <w:rPr>
          <w:rFonts w:ascii="Century Gothic" w:hAnsi="Century Gothic"/>
          <w:sz w:val="24"/>
        </w:rPr>
        <w:t>:</w:t>
      </w:r>
    </w:p>
    <w:p w14:paraId="0305C567" w14:textId="77777777" w:rsidR="00EF1776" w:rsidRPr="001A67A6" w:rsidRDefault="00EF1776" w:rsidP="00EF1776">
      <w:pPr>
        <w:pStyle w:val="Textoindependiente"/>
        <w:spacing w:before="6"/>
        <w:rPr>
          <w:rFonts w:ascii="Century Gothic" w:hAnsi="Century Gothic"/>
          <w:sz w:val="23"/>
        </w:rPr>
      </w:pPr>
    </w:p>
    <w:p w14:paraId="0F72BDA3" w14:textId="299E489B" w:rsidR="00EF1776" w:rsidRPr="002210EE" w:rsidRDefault="00BD1746" w:rsidP="002210EE">
      <w:pPr>
        <w:tabs>
          <w:tab w:val="left" w:pos="1965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ab/>
        <w:t xml:space="preserve">  </w:t>
      </w:r>
      <w:r w:rsidR="00EF1776" w:rsidRPr="002210EE">
        <w:rPr>
          <w:rFonts w:ascii="Century Gothic" w:hAnsi="Century Gothic"/>
          <w:sz w:val="24"/>
        </w:rPr>
        <w:t>Usar el tapabocas de manera</w:t>
      </w:r>
      <w:r w:rsidR="00EF1776" w:rsidRPr="002210EE">
        <w:rPr>
          <w:rFonts w:ascii="Century Gothic" w:hAnsi="Century Gothic"/>
          <w:spacing w:val="-5"/>
          <w:sz w:val="24"/>
        </w:rPr>
        <w:t xml:space="preserve"> </w:t>
      </w:r>
      <w:r w:rsidR="00EF1776" w:rsidRPr="002210EE">
        <w:rPr>
          <w:rFonts w:ascii="Century Gothic" w:hAnsi="Century Gothic"/>
          <w:sz w:val="24"/>
        </w:rPr>
        <w:t>correcta.</w:t>
      </w:r>
    </w:p>
    <w:p w14:paraId="3FE1D90E" w14:textId="60DF3AAC" w:rsidR="00EF1776" w:rsidRPr="001A67A6" w:rsidRDefault="00BD1746" w:rsidP="00EF1776">
      <w:pPr>
        <w:pStyle w:val="Textoindependiente"/>
        <w:rPr>
          <w:rFonts w:ascii="Century Gothic" w:hAnsi="Century Gothic"/>
          <w:sz w:val="20"/>
        </w:rPr>
      </w:pPr>
      <w:r w:rsidRPr="001A67A6">
        <w:rPr>
          <w:rFonts w:ascii="Century Gothic" w:hAnsi="Century Gothic"/>
          <w:noProof/>
          <w:lang w:val="es-CO" w:eastAsia="es-CO"/>
        </w:rPr>
        <w:drawing>
          <wp:anchor distT="0" distB="0" distL="0" distR="0" simplePos="0" relativeHeight="251664384" behindDoc="0" locked="0" layoutInCell="1" allowOverlap="1" wp14:anchorId="71E7D9BA" wp14:editId="6EDAC940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4225290" cy="1033780"/>
            <wp:effectExtent l="0" t="0" r="381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0B976" w14:textId="1B212042" w:rsidR="00EF1776" w:rsidRPr="001A67A6" w:rsidRDefault="00EF1776" w:rsidP="00EF1776">
      <w:pPr>
        <w:pStyle w:val="Textoindependiente"/>
        <w:spacing w:before="1"/>
        <w:rPr>
          <w:rFonts w:ascii="Century Gothic" w:hAnsi="Century Gothic"/>
          <w:sz w:val="14"/>
        </w:rPr>
      </w:pPr>
    </w:p>
    <w:p w14:paraId="07A5321C" w14:textId="4B0D8568" w:rsidR="00603DEB" w:rsidRPr="001A67A6" w:rsidRDefault="002210EE" w:rsidP="00BD1746">
      <w:pPr>
        <w:ind w:left="1440" w:right="568" w:firstLine="720"/>
        <w:rPr>
          <w:rFonts w:ascii="Century Gothic" w:hAnsi="Century Gothic"/>
          <w:sz w:val="24"/>
          <w:szCs w:val="24"/>
        </w:rPr>
        <w:sectPr w:rsidR="00603DEB" w:rsidRPr="001A67A6">
          <w:pgSz w:w="12240" w:h="15840"/>
          <w:pgMar w:top="1660" w:right="880" w:bottom="280" w:left="1720" w:header="184" w:footer="0" w:gutter="0"/>
          <w:cols w:space="720"/>
        </w:sectPr>
      </w:pPr>
      <w:r w:rsidRPr="001A67A6">
        <w:rPr>
          <w:rFonts w:ascii="Century Gothic" w:hAnsi="Century Gothic"/>
          <w:noProof/>
          <w:lang w:val="es-CO" w:eastAsia="es-CO"/>
        </w:rPr>
        <w:drawing>
          <wp:anchor distT="0" distB="0" distL="0" distR="0" simplePos="0" relativeHeight="251668480" behindDoc="0" locked="0" layoutInCell="1" allowOverlap="1" wp14:anchorId="2B54DDDA" wp14:editId="60944B67">
            <wp:simplePos x="0" y="0"/>
            <wp:positionH relativeFrom="page">
              <wp:posOffset>2644775</wp:posOffset>
            </wp:positionH>
            <wp:positionV relativeFrom="paragraph">
              <wp:posOffset>505460</wp:posOffset>
            </wp:positionV>
            <wp:extent cx="2289342" cy="808863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342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3AA" w:rsidRPr="001A67A6">
        <w:rPr>
          <w:rFonts w:ascii="Century Gothic" w:hAnsi="Century Gothic"/>
          <w:sz w:val="24"/>
          <w:szCs w:val="24"/>
        </w:rPr>
        <w:t xml:space="preserve">Usar </w:t>
      </w:r>
      <w:r w:rsidR="00BD1746">
        <w:rPr>
          <w:rFonts w:ascii="Century Gothic" w:hAnsi="Century Gothic"/>
          <w:sz w:val="24"/>
          <w:szCs w:val="24"/>
        </w:rPr>
        <w:t>g</w:t>
      </w:r>
      <w:r w:rsidR="001C23AA" w:rsidRPr="001A67A6">
        <w:rPr>
          <w:rFonts w:ascii="Century Gothic" w:hAnsi="Century Gothic"/>
          <w:sz w:val="24"/>
          <w:szCs w:val="24"/>
        </w:rPr>
        <w:t>uantes</w:t>
      </w:r>
      <w:r w:rsidR="00BD1746">
        <w:rPr>
          <w:rFonts w:ascii="Century Gothic" w:hAnsi="Century Gothic"/>
          <w:sz w:val="24"/>
          <w:szCs w:val="24"/>
        </w:rPr>
        <w:t xml:space="preserve"> de caucho.</w:t>
      </w:r>
    </w:p>
    <w:p w14:paraId="2CAC5A96" w14:textId="0036D81D" w:rsidR="00BD1746" w:rsidRPr="00BD1746" w:rsidRDefault="00BD1746" w:rsidP="00BD1746">
      <w:pPr>
        <w:pStyle w:val="Prrafodelista"/>
        <w:numPr>
          <w:ilvl w:val="0"/>
          <w:numId w:val="13"/>
        </w:numPr>
        <w:tabs>
          <w:tab w:val="left" w:pos="1965"/>
        </w:tabs>
        <w:spacing w:before="170"/>
        <w:rPr>
          <w:rFonts w:ascii="Century Gothic" w:hAnsi="Century Gothic"/>
          <w:b/>
          <w:bCs/>
          <w:sz w:val="24"/>
        </w:rPr>
      </w:pPr>
      <w:r w:rsidRPr="00BD1746">
        <w:rPr>
          <w:rFonts w:ascii="Century Gothic" w:hAnsi="Century Gothic"/>
          <w:b/>
          <w:bCs/>
          <w:sz w:val="24"/>
        </w:rPr>
        <w:lastRenderedPageBreak/>
        <w:t>PROTOCOLO DE LAVADO DE MANOS.</w:t>
      </w:r>
    </w:p>
    <w:p w14:paraId="4551F9AB" w14:textId="063851BF" w:rsidR="00702272" w:rsidRPr="00BD1746" w:rsidRDefault="00BD1746" w:rsidP="00BD1746">
      <w:pPr>
        <w:pStyle w:val="Prrafodelista"/>
        <w:tabs>
          <w:tab w:val="left" w:pos="1965"/>
        </w:tabs>
        <w:spacing w:before="170"/>
        <w:ind w:left="1335" w:firstLine="0"/>
        <w:rPr>
          <w:rFonts w:ascii="Century Gothic" w:hAnsi="Century Gothic"/>
          <w:sz w:val="24"/>
        </w:rPr>
      </w:pPr>
      <w:proofErr w:type="gramStart"/>
      <w:r>
        <w:rPr>
          <w:rFonts w:ascii="Century Gothic" w:hAnsi="Century Gothic"/>
          <w:sz w:val="24"/>
        </w:rPr>
        <w:t xml:space="preserve">El </w:t>
      </w:r>
      <w:r w:rsidR="0001382C" w:rsidRPr="00BD1746">
        <w:rPr>
          <w:rFonts w:ascii="Century Gothic" w:hAnsi="Century Gothic"/>
          <w:sz w:val="24"/>
        </w:rPr>
        <w:t xml:space="preserve"> protocolo</w:t>
      </w:r>
      <w:proofErr w:type="gramEnd"/>
      <w:r w:rsidR="0001382C" w:rsidRPr="00BD1746">
        <w:rPr>
          <w:rFonts w:ascii="Century Gothic" w:hAnsi="Century Gothic"/>
          <w:sz w:val="24"/>
        </w:rPr>
        <w:t xml:space="preserve"> de lavado de las manos </w:t>
      </w:r>
      <w:r>
        <w:rPr>
          <w:rFonts w:ascii="Century Gothic" w:hAnsi="Century Gothic"/>
          <w:sz w:val="24"/>
        </w:rPr>
        <w:t xml:space="preserve">se debe aplicar </w:t>
      </w:r>
      <w:proofErr w:type="spellStart"/>
      <w:r>
        <w:rPr>
          <w:rFonts w:ascii="Century Gothic" w:hAnsi="Century Gothic"/>
          <w:sz w:val="24"/>
        </w:rPr>
        <w:t>s</w:t>
      </w:r>
      <w:r w:rsidR="0001382C" w:rsidRPr="00BD1746">
        <w:rPr>
          <w:rFonts w:ascii="Century Gothic" w:hAnsi="Century Gothic"/>
          <w:sz w:val="24"/>
        </w:rPr>
        <w:t>cada</w:t>
      </w:r>
      <w:proofErr w:type="spellEnd"/>
      <w:r w:rsidR="0001382C" w:rsidRPr="00BD1746">
        <w:rPr>
          <w:rFonts w:ascii="Century Gothic" w:hAnsi="Century Gothic"/>
          <w:sz w:val="24"/>
        </w:rPr>
        <w:t xml:space="preserve"> dos (2)</w:t>
      </w:r>
      <w:r w:rsidR="0001382C" w:rsidRPr="00BD1746">
        <w:rPr>
          <w:rFonts w:ascii="Century Gothic" w:hAnsi="Century Gothic"/>
          <w:spacing w:val="-10"/>
          <w:sz w:val="24"/>
        </w:rPr>
        <w:t xml:space="preserve"> </w:t>
      </w:r>
      <w:r w:rsidR="0001382C" w:rsidRPr="00BD1746">
        <w:rPr>
          <w:rFonts w:ascii="Century Gothic" w:hAnsi="Century Gothic"/>
          <w:sz w:val="24"/>
        </w:rPr>
        <w:t>hora</w:t>
      </w:r>
      <w:r>
        <w:rPr>
          <w:rFonts w:ascii="Century Gothic" w:hAnsi="Century Gothic"/>
          <w:sz w:val="24"/>
        </w:rPr>
        <w:t>s, de la siguiente manera:</w:t>
      </w:r>
    </w:p>
    <w:p w14:paraId="06BEFCC7" w14:textId="38AD363F" w:rsidR="00603DEB" w:rsidRPr="00702272" w:rsidRDefault="0001382C" w:rsidP="00702272">
      <w:pPr>
        <w:pStyle w:val="Prrafodelista"/>
        <w:numPr>
          <w:ilvl w:val="2"/>
          <w:numId w:val="8"/>
        </w:numPr>
        <w:tabs>
          <w:tab w:val="left" w:pos="1965"/>
        </w:tabs>
        <w:spacing w:before="170"/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>Humedezca las manos con</w:t>
      </w:r>
      <w:r w:rsidRPr="00702272">
        <w:rPr>
          <w:rFonts w:ascii="Century Gothic" w:hAnsi="Century Gothic"/>
          <w:spacing w:val="-5"/>
          <w:sz w:val="24"/>
        </w:rPr>
        <w:t xml:space="preserve"> </w:t>
      </w:r>
      <w:r w:rsidRPr="00702272">
        <w:rPr>
          <w:rFonts w:ascii="Century Gothic" w:hAnsi="Century Gothic"/>
          <w:sz w:val="24"/>
        </w:rPr>
        <w:t>agua.</w:t>
      </w:r>
    </w:p>
    <w:p w14:paraId="67F41DAE" w14:textId="6806E7E6" w:rsidR="00603DEB" w:rsidRPr="00702272" w:rsidRDefault="0001382C" w:rsidP="00702272">
      <w:pPr>
        <w:pStyle w:val="Prrafodelista"/>
        <w:numPr>
          <w:ilvl w:val="2"/>
          <w:numId w:val="8"/>
        </w:numPr>
        <w:tabs>
          <w:tab w:val="left" w:pos="2675"/>
          <w:tab w:val="left" w:pos="2676"/>
        </w:tabs>
        <w:ind w:right="-566"/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 xml:space="preserve">Aplique suficiente jabón para cubrir toda la superficie de </w:t>
      </w:r>
      <w:proofErr w:type="gramStart"/>
      <w:r w:rsidRPr="00702272">
        <w:rPr>
          <w:rFonts w:ascii="Century Gothic" w:hAnsi="Century Gothic"/>
          <w:sz w:val="24"/>
        </w:rPr>
        <w:t>las</w:t>
      </w:r>
      <w:r w:rsidRPr="00702272">
        <w:rPr>
          <w:rFonts w:ascii="Century Gothic" w:hAnsi="Century Gothic"/>
          <w:spacing w:val="-3"/>
          <w:sz w:val="24"/>
        </w:rPr>
        <w:t xml:space="preserve"> </w:t>
      </w:r>
      <w:r w:rsidR="002210EE" w:rsidRPr="00702272">
        <w:rPr>
          <w:rFonts w:ascii="Century Gothic" w:hAnsi="Century Gothic"/>
          <w:spacing w:val="-3"/>
          <w:sz w:val="24"/>
        </w:rPr>
        <w:t xml:space="preserve"> manos</w:t>
      </w:r>
      <w:proofErr w:type="gramEnd"/>
    </w:p>
    <w:p w14:paraId="1B238FAE" w14:textId="4EED4131" w:rsidR="00603DEB" w:rsidRPr="00702272" w:rsidRDefault="0001382C" w:rsidP="00702272">
      <w:pPr>
        <w:pStyle w:val="Prrafodelista"/>
        <w:numPr>
          <w:ilvl w:val="2"/>
          <w:numId w:val="8"/>
        </w:numPr>
        <w:tabs>
          <w:tab w:val="left" w:pos="2675"/>
          <w:tab w:val="left" w:pos="2676"/>
        </w:tabs>
        <w:spacing w:before="15"/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>Frote sus manos palma a</w:t>
      </w:r>
      <w:r w:rsidRPr="00702272">
        <w:rPr>
          <w:rFonts w:ascii="Century Gothic" w:hAnsi="Century Gothic"/>
          <w:spacing w:val="-10"/>
          <w:sz w:val="24"/>
        </w:rPr>
        <w:t xml:space="preserve"> </w:t>
      </w:r>
      <w:r w:rsidRPr="00702272">
        <w:rPr>
          <w:rFonts w:ascii="Century Gothic" w:hAnsi="Century Gothic"/>
          <w:sz w:val="24"/>
        </w:rPr>
        <w:t>palma.</w:t>
      </w:r>
    </w:p>
    <w:p w14:paraId="096F2308" w14:textId="1C817A2D" w:rsidR="00702272" w:rsidRPr="00702272" w:rsidRDefault="0001382C" w:rsidP="00702272">
      <w:pPr>
        <w:pStyle w:val="Prrafodelista"/>
        <w:numPr>
          <w:ilvl w:val="2"/>
          <w:numId w:val="8"/>
        </w:numPr>
        <w:tabs>
          <w:tab w:val="left" w:pos="2676"/>
        </w:tabs>
        <w:spacing w:before="2"/>
        <w:ind w:right="1"/>
        <w:jc w:val="both"/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 xml:space="preserve">Frote circularmente hacia atrás y hacia adelante con la yema de los </w:t>
      </w:r>
    </w:p>
    <w:p w14:paraId="3E4BB62A" w14:textId="5BF89B46" w:rsidR="00603DEB" w:rsidRPr="00702272" w:rsidRDefault="00702272" w:rsidP="00702272">
      <w:pPr>
        <w:pStyle w:val="Prrafodelista"/>
        <w:numPr>
          <w:ilvl w:val="2"/>
          <w:numId w:val="8"/>
        </w:numPr>
        <w:tabs>
          <w:tab w:val="left" w:pos="2676"/>
        </w:tabs>
        <w:spacing w:before="2"/>
        <w:ind w:right="1"/>
        <w:jc w:val="both"/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>dedos de la derecha para con la izquierda y viceversa.</w:t>
      </w:r>
      <w:r w:rsidR="002210EE" w:rsidRPr="00702272">
        <w:rPr>
          <w:rFonts w:ascii="Century Gothic" w:hAnsi="Century Gothic"/>
          <w:sz w:val="24"/>
        </w:rPr>
        <w:t xml:space="preserve">      </w:t>
      </w:r>
    </w:p>
    <w:p w14:paraId="3DF8AE5B" w14:textId="6656E506" w:rsidR="00702272" w:rsidRPr="00702272" w:rsidRDefault="0001382C" w:rsidP="00702272">
      <w:pPr>
        <w:pStyle w:val="Prrafodelista"/>
        <w:numPr>
          <w:ilvl w:val="2"/>
          <w:numId w:val="8"/>
        </w:numPr>
        <w:tabs>
          <w:tab w:val="left" w:pos="2675"/>
          <w:tab w:val="left" w:pos="2676"/>
        </w:tabs>
        <w:spacing w:before="3"/>
        <w:ind w:right="-850"/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>Coloque la mano derecha encima del dorso de la mano izquierda, los dedos</w:t>
      </w:r>
    </w:p>
    <w:p w14:paraId="2B4DAE5C" w14:textId="65607B7A" w:rsidR="00702272" w:rsidRPr="00702272" w:rsidRDefault="00702272" w:rsidP="00702272">
      <w:pPr>
        <w:pStyle w:val="Prrafodelista"/>
        <w:numPr>
          <w:ilvl w:val="2"/>
          <w:numId w:val="8"/>
        </w:numPr>
        <w:tabs>
          <w:tab w:val="left" w:pos="2675"/>
          <w:tab w:val="left" w:pos="2676"/>
        </w:tabs>
        <w:spacing w:before="3"/>
        <w:ind w:right="-850"/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>y</w:t>
      </w:r>
      <w:r w:rsidRPr="00702272">
        <w:rPr>
          <w:rFonts w:ascii="Century Gothic" w:hAnsi="Century Gothic"/>
          <w:spacing w:val="-4"/>
          <w:sz w:val="24"/>
        </w:rPr>
        <w:t xml:space="preserve"> </w:t>
      </w:r>
      <w:r w:rsidRPr="00702272">
        <w:rPr>
          <w:rFonts w:ascii="Century Gothic" w:hAnsi="Century Gothic"/>
          <w:sz w:val="24"/>
        </w:rPr>
        <w:t>viceversa.</w:t>
      </w:r>
    </w:p>
    <w:p w14:paraId="62C2D733" w14:textId="0B7955DE" w:rsidR="00603DEB" w:rsidRPr="00702272" w:rsidRDefault="0001382C" w:rsidP="00702272">
      <w:pPr>
        <w:pStyle w:val="Prrafodelista"/>
        <w:numPr>
          <w:ilvl w:val="2"/>
          <w:numId w:val="8"/>
        </w:numPr>
        <w:tabs>
          <w:tab w:val="left" w:pos="2675"/>
          <w:tab w:val="left" w:pos="2676"/>
        </w:tabs>
        <w:spacing w:before="3"/>
        <w:ind w:right="-850"/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 xml:space="preserve">Aprete el pulgar izquierdo con la mano derecha, frote circularmente y hago </w:t>
      </w:r>
    </w:p>
    <w:p w14:paraId="58D37418" w14:textId="7E83E306" w:rsidR="00702272" w:rsidRPr="00702272" w:rsidRDefault="00702272" w:rsidP="00702272">
      <w:pPr>
        <w:pStyle w:val="Prrafodelista"/>
        <w:numPr>
          <w:ilvl w:val="2"/>
          <w:numId w:val="8"/>
        </w:numPr>
        <w:tabs>
          <w:tab w:val="left" w:pos="2675"/>
          <w:tab w:val="left" w:pos="2676"/>
        </w:tabs>
        <w:ind w:right="-566"/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>lo mismo en la otra</w:t>
      </w:r>
      <w:r w:rsidRPr="00702272">
        <w:rPr>
          <w:rFonts w:ascii="Century Gothic" w:hAnsi="Century Gothic"/>
          <w:spacing w:val="-23"/>
          <w:sz w:val="24"/>
        </w:rPr>
        <w:t xml:space="preserve"> </w:t>
      </w:r>
      <w:r w:rsidRPr="00702272">
        <w:rPr>
          <w:rFonts w:ascii="Century Gothic" w:hAnsi="Century Gothic"/>
          <w:sz w:val="24"/>
        </w:rPr>
        <w:t>mano.</w:t>
      </w:r>
    </w:p>
    <w:p w14:paraId="67C6A2A8" w14:textId="36464CBD" w:rsidR="00603DEB" w:rsidRPr="00702272" w:rsidRDefault="0001382C" w:rsidP="00702272">
      <w:pPr>
        <w:pStyle w:val="Prrafodelista"/>
        <w:numPr>
          <w:ilvl w:val="2"/>
          <w:numId w:val="8"/>
        </w:numPr>
        <w:tabs>
          <w:tab w:val="left" w:pos="2675"/>
          <w:tab w:val="left" w:pos="2676"/>
        </w:tabs>
        <w:spacing w:before="15"/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>Enjuague con agua desde los dedos hasta la</w:t>
      </w:r>
      <w:r w:rsidRPr="00702272">
        <w:rPr>
          <w:rFonts w:ascii="Century Gothic" w:hAnsi="Century Gothic"/>
          <w:spacing w:val="-13"/>
          <w:sz w:val="24"/>
        </w:rPr>
        <w:t xml:space="preserve"> </w:t>
      </w:r>
      <w:r w:rsidRPr="00702272">
        <w:rPr>
          <w:rFonts w:ascii="Century Gothic" w:hAnsi="Century Gothic"/>
          <w:sz w:val="24"/>
        </w:rPr>
        <w:t>muñera.</w:t>
      </w:r>
    </w:p>
    <w:p w14:paraId="4A5AECC9" w14:textId="7F865083" w:rsidR="00603DEB" w:rsidRPr="00702272" w:rsidRDefault="0001382C" w:rsidP="00702272">
      <w:pPr>
        <w:pStyle w:val="Prrafodelista"/>
        <w:numPr>
          <w:ilvl w:val="2"/>
          <w:numId w:val="8"/>
        </w:numPr>
        <w:tabs>
          <w:tab w:val="left" w:pos="2675"/>
          <w:tab w:val="left" w:pos="2676"/>
        </w:tabs>
        <w:spacing w:before="2"/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>Seque las manos con una toalla desechable o</w:t>
      </w:r>
      <w:r w:rsidRPr="00702272">
        <w:rPr>
          <w:rFonts w:ascii="Century Gothic" w:hAnsi="Century Gothic"/>
          <w:spacing w:val="-15"/>
          <w:sz w:val="24"/>
        </w:rPr>
        <w:t xml:space="preserve"> </w:t>
      </w:r>
      <w:r w:rsidRPr="00702272">
        <w:rPr>
          <w:rFonts w:ascii="Century Gothic" w:hAnsi="Century Gothic"/>
          <w:sz w:val="24"/>
        </w:rPr>
        <w:t>secador.</w:t>
      </w:r>
    </w:p>
    <w:p w14:paraId="1D3AA820" w14:textId="36932AFC" w:rsidR="00603DEB" w:rsidRPr="00702272" w:rsidRDefault="0001382C" w:rsidP="00702272">
      <w:pPr>
        <w:pStyle w:val="Prrafodelista"/>
        <w:numPr>
          <w:ilvl w:val="2"/>
          <w:numId w:val="8"/>
        </w:numPr>
        <w:tabs>
          <w:tab w:val="left" w:pos="2675"/>
          <w:tab w:val="left" w:pos="2676"/>
        </w:tabs>
        <w:rPr>
          <w:rFonts w:ascii="Century Gothic" w:hAnsi="Century Gothic"/>
          <w:sz w:val="24"/>
        </w:rPr>
      </w:pPr>
      <w:r w:rsidRPr="00702272">
        <w:rPr>
          <w:rFonts w:ascii="Century Gothic" w:hAnsi="Century Gothic"/>
          <w:sz w:val="24"/>
        </w:rPr>
        <w:t>Use la toalla desechable para cerrar la</w:t>
      </w:r>
      <w:r w:rsidRPr="00702272">
        <w:rPr>
          <w:rFonts w:ascii="Century Gothic" w:hAnsi="Century Gothic"/>
          <w:spacing w:val="-6"/>
          <w:sz w:val="24"/>
        </w:rPr>
        <w:t xml:space="preserve"> </w:t>
      </w:r>
      <w:r w:rsidRPr="00702272">
        <w:rPr>
          <w:rFonts w:ascii="Century Gothic" w:hAnsi="Century Gothic"/>
          <w:sz w:val="24"/>
        </w:rPr>
        <w:t>llave.</w:t>
      </w:r>
    </w:p>
    <w:p w14:paraId="6E508394" w14:textId="777B54AE" w:rsidR="00603DEB" w:rsidRPr="00702272" w:rsidRDefault="001C23AA" w:rsidP="00702272">
      <w:pPr>
        <w:pStyle w:val="Prrafodelista"/>
        <w:numPr>
          <w:ilvl w:val="2"/>
          <w:numId w:val="8"/>
        </w:numPr>
        <w:tabs>
          <w:tab w:val="left" w:pos="2675"/>
          <w:tab w:val="left" w:pos="2676"/>
        </w:tabs>
        <w:rPr>
          <w:rFonts w:ascii="Century Gothic" w:hAnsi="Century Gothic"/>
          <w:sz w:val="24"/>
        </w:rPr>
      </w:pPr>
      <w:r w:rsidRPr="001A67A6">
        <w:rPr>
          <w:noProof/>
          <w:sz w:val="20"/>
          <w:lang w:val="es-CO" w:eastAsia="es-CO"/>
        </w:rPr>
        <w:drawing>
          <wp:anchor distT="0" distB="0" distL="114300" distR="114300" simplePos="0" relativeHeight="251669504" behindDoc="1" locked="0" layoutInCell="1" allowOverlap="1" wp14:anchorId="60A2C1D2" wp14:editId="371C7CC8">
            <wp:simplePos x="0" y="0"/>
            <wp:positionH relativeFrom="margin">
              <wp:align>right</wp:align>
            </wp:positionH>
            <wp:positionV relativeFrom="paragraph">
              <wp:posOffset>408305</wp:posOffset>
            </wp:positionV>
            <wp:extent cx="5772150" cy="4577715"/>
            <wp:effectExtent l="0" t="0" r="0" b="0"/>
            <wp:wrapTight wrapText="bothSides">
              <wp:wrapPolygon edited="0">
                <wp:start x="0" y="0"/>
                <wp:lineTo x="0" y="21483"/>
                <wp:lineTo x="21529" y="21483"/>
                <wp:lineTo x="21529" y="0"/>
                <wp:lineTo x="0" y="0"/>
              </wp:wrapPolygon>
            </wp:wrapTight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82C" w:rsidRPr="00702272">
        <w:rPr>
          <w:rFonts w:ascii="Century Gothic" w:hAnsi="Century Gothic"/>
          <w:sz w:val="24"/>
        </w:rPr>
        <w:t>Las manos limpias, protegen nuestra</w:t>
      </w:r>
      <w:r w:rsidR="0001382C" w:rsidRPr="00702272">
        <w:rPr>
          <w:rFonts w:ascii="Century Gothic" w:hAnsi="Century Gothic"/>
          <w:spacing w:val="-8"/>
          <w:sz w:val="24"/>
        </w:rPr>
        <w:t xml:space="preserve"> </w:t>
      </w:r>
      <w:r w:rsidR="0001382C" w:rsidRPr="00702272">
        <w:rPr>
          <w:rFonts w:ascii="Century Gothic" w:hAnsi="Century Gothic"/>
          <w:sz w:val="24"/>
        </w:rPr>
        <w:t>salud.</w:t>
      </w:r>
    </w:p>
    <w:p w14:paraId="21D4A833" w14:textId="77777777" w:rsidR="00603DEB" w:rsidRPr="001A67A6" w:rsidRDefault="00603DEB">
      <w:pPr>
        <w:rPr>
          <w:rFonts w:ascii="Century Gothic" w:hAnsi="Century Gothic"/>
          <w:sz w:val="24"/>
        </w:rPr>
        <w:sectPr w:rsidR="00603DEB" w:rsidRPr="001A67A6">
          <w:pgSz w:w="12240" w:h="15840"/>
          <w:pgMar w:top="1660" w:right="880" w:bottom="280" w:left="1720" w:header="184" w:footer="0" w:gutter="0"/>
          <w:cols w:space="720"/>
        </w:sectPr>
      </w:pPr>
    </w:p>
    <w:p w14:paraId="76456180" w14:textId="77777777" w:rsidR="00603DEB" w:rsidRPr="001A67A6" w:rsidRDefault="00603DEB">
      <w:pPr>
        <w:pStyle w:val="Textoindependiente"/>
        <w:spacing w:before="8"/>
        <w:rPr>
          <w:rFonts w:ascii="Century Gothic" w:hAnsi="Century Gothic"/>
          <w:sz w:val="9"/>
        </w:rPr>
      </w:pPr>
    </w:p>
    <w:p w14:paraId="4757E76B" w14:textId="69B8E47C" w:rsidR="00603DEB" w:rsidRPr="001A67A6" w:rsidRDefault="00603DEB">
      <w:pPr>
        <w:pStyle w:val="Textoindependiente"/>
        <w:spacing w:before="7"/>
        <w:rPr>
          <w:rFonts w:ascii="Century Gothic" w:hAnsi="Century Gothic"/>
          <w:sz w:val="19"/>
        </w:rPr>
      </w:pPr>
    </w:p>
    <w:p w14:paraId="1255BDAE" w14:textId="69306C0E" w:rsidR="00603DEB" w:rsidRPr="00BD1746" w:rsidRDefault="0001382C" w:rsidP="00BD1746">
      <w:pPr>
        <w:pStyle w:val="Prrafodelista"/>
        <w:numPr>
          <w:ilvl w:val="1"/>
          <w:numId w:val="14"/>
        </w:numPr>
        <w:tabs>
          <w:tab w:val="left" w:pos="1967"/>
        </w:tabs>
        <w:spacing w:before="92"/>
        <w:ind w:right="426"/>
        <w:rPr>
          <w:rFonts w:ascii="Century Gothic" w:hAnsi="Century Gothic"/>
          <w:sz w:val="24"/>
        </w:rPr>
      </w:pPr>
      <w:r w:rsidRPr="00BD1746">
        <w:rPr>
          <w:rFonts w:ascii="Century Gothic" w:hAnsi="Century Gothic"/>
          <w:sz w:val="24"/>
        </w:rPr>
        <w:t>Si no es posible lavado de las manos con frecuencia,</w:t>
      </w:r>
      <w:r w:rsidRPr="00BD1746">
        <w:rPr>
          <w:rFonts w:ascii="Century Gothic" w:hAnsi="Century Gothic"/>
          <w:spacing w:val="-22"/>
          <w:sz w:val="24"/>
        </w:rPr>
        <w:t xml:space="preserve"> </w:t>
      </w:r>
      <w:r w:rsidRPr="00BD1746">
        <w:rPr>
          <w:rFonts w:ascii="Century Gothic" w:hAnsi="Century Gothic"/>
          <w:sz w:val="24"/>
        </w:rPr>
        <w:t>hacer uso de gel anti</w:t>
      </w:r>
      <w:r w:rsidR="00BD1746">
        <w:rPr>
          <w:rFonts w:ascii="Century Gothic" w:hAnsi="Century Gothic"/>
          <w:sz w:val="24"/>
        </w:rPr>
        <w:t xml:space="preserve"> - </w:t>
      </w:r>
      <w:proofErr w:type="spellStart"/>
      <w:r w:rsidRPr="00BD1746">
        <w:rPr>
          <w:rFonts w:ascii="Century Gothic" w:hAnsi="Century Gothic"/>
          <w:sz w:val="24"/>
        </w:rPr>
        <w:t>bacterial</w:t>
      </w:r>
      <w:proofErr w:type="spellEnd"/>
      <w:r w:rsidRPr="00BD1746">
        <w:rPr>
          <w:rFonts w:ascii="Century Gothic" w:hAnsi="Century Gothic"/>
          <w:sz w:val="24"/>
        </w:rPr>
        <w:t xml:space="preserve"> con porcentaje de alcohol superior al 70% y aplicar de igual manera el protocolo de lavado de manos.</w:t>
      </w:r>
    </w:p>
    <w:p w14:paraId="7E5A6C76" w14:textId="77777777" w:rsidR="00603DEB" w:rsidRPr="001A67A6" w:rsidRDefault="0001382C">
      <w:pPr>
        <w:pStyle w:val="Textoindependiente"/>
        <w:spacing w:before="7"/>
        <w:rPr>
          <w:rFonts w:ascii="Century Gothic" w:hAnsi="Century Gothic"/>
          <w:sz w:val="10"/>
        </w:rPr>
      </w:pPr>
      <w:r w:rsidRPr="001A67A6">
        <w:rPr>
          <w:rFonts w:ascii="Century Gothic" w:hAnsi="Century Gothic"/>
          <w:noProof/>
          <w:lang w:val="es-CO" w:eastAsia="es-CO"/>
        </w:rPr>
        <w:drawing>
          <wp:anchor distT="0" distB="0" distL="0" distR="0" simplePos="0" relativeHeight="6" behindDoc="0" locked="0" layoutInCell="1" allowOverlap="1" wp14:anchorId="622621FE" wp14:editId="6FA9A537">
            <wp:simplePos x="0" y="0"/>
            <wp:positionH relativeFrom="page">
              <wp:posOffset>3074670</wp:posOffset>
            </wp:positionH>
            <wp:positionV relativeFrom="paragraph">
              <wp:posOffset>149860</wp:posOffset>
            </wp:positionV>
            <wp:extent cx="2022138" cy="1090231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138" cy="109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FEA2B" w14:textId="77777777" w:rsidR="00603DEB" w:rsidRPr="001A67A6" w:rsidRDefault="00603DEB">
      <w:pPr>
        <w:pStyle w:val="Textoindependiente"/>
        <w:rPr>
          <w:rFonts w:ascii="Century Gothic" w:hAnsi="Century Gothic"/>
          <w:sz w:val="26"/>
        </w:rPr>
      </w:pPr>
    </w:p>
    <w:p w14:paraId="1642E03A" w14:textId="77777777" w:rsidR="00603DEB" w:rsidRPr="001A67A6" w:rsidRDefault="00603DEB">
      <w:pPr>
        <w:pStyle w:val="Textoindependiente"/>
        <w:rPr>
          <w:rFonts w:ascii="Century Gothic" w:hAnsi="Century Gothic"/>
          <w:sz w:val="28"/>
        </w:rPr>
      </w:pPr>
    </w:p>
    <w:p w14:paraId="1EA0DD0D" w14:textId="77777777" w:rsidR="00603DEB" w:rsidRPr="001A67A6" w:rsidRDefault="0001382C" w:rsidP="00BD1746">
      <w:pPr>
        <w:pStyle w:val="Ttulo1"/>
        <w:numPr>
          <w:ilvl w:val="0"/>
          <w:numId w:val="13"/>
        </w:numPr>
        <w:tabs>
          <w:tab w:val="left" w:pos="1256"/>
          <w:tab w:val="left" w:pos="1257"/>
        </w:tabs>
        <w:spacing w:before="202"/>
        <w:ind w:left="1256" w:hanging="709"/>
        <w:rPr>
          <w:rFonts w:ascii="Century Gothic" w:hAnsi="Century Gothic"/>
        </w:rPr>
      </w:pPr>
      <w:r w:rsidRPr="001A67A6">
        <w:rPr>
          <w:rFonts w:ascii="Century Gothic" w:hAnsi="Century Gothic"/>
        </w:rPr>
        <w:t>MANEJO DE</w:t>
      </w:r>
      <w:r w:rsidRPr="001A67A6">
        <w:rPr>
          <w:rFonts w:ascii="Century Gothic" w:hAnsi="Century Gothic"/>
          <w:spacing w:val="-2"/>
        </w:rPr>
        <w:t xml:space="preserve"> </w:t>
      </w:r>
      <w:r w:rsidRPr="001A67A6">
        <w:rPr>
          <w:rFonts w:ascii="Century Gothic" w:hAnsi="Century Gothic"/>
        </w:rPr>
        <w:t>RESIDUOS</w:t>
      </w:r>
    </w:p>
    <w:p w14:paraId="1C4CF63F" w14:textId="77777777" w:rsidR="00603DEB" w:rsidRPr="001A67A6" w:rsidRDefault="00603DEB">
      <w:pPr>
        <w:pStyle w:val="Textoindependiente"/>
        <w:spacing w:before="2"/>
        <w:rPr>
          <w:rFonts w:ascii="Century Gothic" w:hAnsi="Century Gothic"/>
          <w:b/>
        </w:rPr>
      </w:pPr>
    </w:p>
    <w:p w14:paraId="4F8F7D0B" w14:textId="77777777" w:rsidR="00603DEB" w:rsidRPr="001A67A6" w:rsidRDefault="0001382C">
      <w:pPr>
        <w:pStyle w:val="Textoindependiente"/>
        <w:spacing w:before="1"/>
        <w:ind w:left="548" w:right="811"/>
        <w:jc w:val="both"/>
        <w:rPr>
          <w:rFonts w:ascii="Century Gothic" w:hAnsi="Century Gothic"/>
        </w:rPr>
      </w:pPr>
      <w:r w:rsidRPr="001A67A6">
        <w:rPr>
          <w:rFonts w:ascii="Century Gothic" w:hAnsi="Century Gothic"/>
        </w:rPr>
        <w:t xml:space="preserve">Los residuos derivados de las tareas de limpieza y desinfección, tales como elementos y utensilios de limpieza y los </w:t>
      </w:r>
      <w:proofErr w:type="spellStart"/>
      <w:r w:rsidRPr="001A67A6">
        <w:rPr>
          <w:rFonts w:ascii="Century Gothic" w:hAnsi="Century Gothic"/>
        </w:rPr>
        <w:t>EPP´s</w:t>
      </w:r>
      <w:proofErr w:type="spellEnd"/>
      <w:r w:rsidRPr="001A67A6">
        <w:rPr>
          <w:rFonts w:ascii="Century Gothic" w:hAnsi="Century Gothic"/>
        </w:rPr>
        <w:t xml:space="preserve"> desechables, se podrán eliminar como residuos sólidos asimilables, asegurándose de disponerlos en doble bolsa plástica resistente, evitando que su contenido pueda dispersarse durante</w:t>
      </w:r>
      <w:r w:rsidRPr="001A67A6">
        <w:rPr>
          <w:rFonts w:ascii="Century Gothic" w:hAnsi="Century Gothic"/>
          <w:spacing w:val="-18"/>
        </w:rPr>
        <w:t xml:space="preserve"> </w:t>
      </w:r>
      <w:r w:rsidRPr="001A67A6">
        <w:rPr>
          <w:rFonts w:ascii="Century Gothic" w:hAnsi="Century Gothic"/>
        </w:rPr>
        <w:t>su</w:t>
      </w:r>
      <w:r w:rsidRPr="001A67A6">
        <w:rPr>
          <w:rFonts w:ascii="Century Gothic" w:hAnsi="Century Gothic"/>
          <w:spacing w:val="-20"/>
        </w:rPr>
        <w:t xml:space="preserve"> </w:t>
      </w:r>
      <w:r w:rsidRPr="001A67A6">
        <w:rPr>
          <w:rFonts w:ascii="Century Gothic" w:hAnsi="Century Gothic"/>
        </w:rPr>
        <w:t>almacenamiento</w:t>
      </w:r>
      <w:r w:rsidRPr="001A67A6">
        <w:rPr>
          <w:rFonts w:ascii="Century Gothic" w:hAnsi="Century Gothic"/>
          <w:spacing w:val="-18"/>
        </w:rPr>
        <w:t xml:space="preserve"> </w:t>
      </w:r>
      <w:r w:rsidRPr="001A67A6">
        <w:rPr>
          <w:rFonts w:ascii="Century Gothic" w:hAnsi="Century Gothic"/>
        </w:rPr>
        <w:t>y</w:t>
      </w:r>
      <w:r w:rsidRPr="001A67A6">
        <w:rPr>
          <w:rFonts w:ascii="Century Gothic" w:hAnsi="Century Gothic"/>
          <w:spacing w:val="-20"/>
        </w:rPr>
        <w:t xml:space="preserve"> </w:t>
      </w:r>
      <w:r w:rsidRPr="001A67A6">
        <w:rPr>
          <w:rFonts w:ascii="Century Gothic" w:hAnsi="Century Gothic"/>
        </w:rPr>
        <w:t>traslado</w:t>
      </w:r>
      <w:r w:rsidRPr="001A67A6">
        <w:rPr>
          <w:rFonts w:ascii="Century Gothic" w:hAnsi="Century Gothic"/>
          <w:spacing w:val="-18"/>
        </w:rPr>
        <w:t xml:space="preserve"> </w:t>
      </w:r>
      <w:r w:rsidRPr="001A67A6">
        <w:rPr>
          <w:rFonts w:ascii="Century Gothic" w:hAnsi="Century Gothic"/>
        </w:rPr>
        <w:t>a</w:t>
      </w:r>
      <w:r w:rsidRPr="001A67A6">
        <w:rPr>
          <w:rFonts w:ascii="Century Gothic" w:hAnsi="Century Gothic"/>
          <w:spacing w:val="-18"/>
        </w:rPr>
        <w:t xml:space="preserve"> </w:t>
      </w:r>
      <w:r w:rsidRPr="001A67A6">
        <w:rPr>
          <w:rFonts w:ascii="Century Gothic" w:hAnsi="Century Gothic"/>
        </w:rPr>
        <w:t>un</w:t>
      </w:r>
      <w:r w:rsidRPr="001A67A6">
        <w:rPr>
          <w:rFonts w:ascii="Century Gothic" w:hAnsi="Century Gothic"/>
          <w:spacing w:val="-17"/>
        </w:rPr>
        <w:t xml:space="preserve"> </w:t>
      </w:r>
      <w:r w:rsidRPr="001A67A6">
        <w:rPr>
          <w:rFonts w:ascii="Century Gothic" w:hAnsi="Century Gothic"/>
        </w:rPr>
        <w:t>sitio</w:t>
      </w:r>
      <w:r w:rsidRPr="001A67A6">
        <w:rPr>
          <w:rFonts w:ascii="Century Gothic" w:hAnsi="Century Gothic"/>
          <w:spacing w:val="-18"/>
        </w:rPr>
        <w:t xml:space="preserve"> </w:t>
      </w:r>
      <w:r w:rsidRPr="001A67A6">
        <w:rPr>
          <w:rFonts w:ascii="Century Gothic" w:hAnsi="Century Gothic"/>
        </w:rPr>
        <w:t>de</w:t>
      </w:r>
      <w:r w:rsidRPr="001A67A6">
        <w:rPr>
          <w:rFonts w:ascii="Century Gothic" w:hAnsi="Century Gothic"/>
          <w:spacing w:val="-20"/>
        </w:rPr>
        <w:t xml:space="preserve"> </w:t>
      </w:r>
      <w:r w:rsidRPr="001A67A6">
        <w:rPr>
          <w:rFonts w:ascii="Century Gothic" w:hAnsi="Century Gothic"/>
        </w:rPr>
        <w:t>eliminación</w:t>
      </w:r>
      <w:r w:rsidRPr="001A67A6">
        <w:rPr>
          <w:rFonts w:ascii="Century Gothic" w:hAnsi="Century Gothic"/>
          <w:spacing w:val="-19"/>
        </w:rPr>
        <w:t xml:space="preserve"> </w:t>
      </w:r>
      <w:r w:rsidRPr="001A67A6">
        <w:rPr>
          <w:rFonts w:ascii="Century Gothic" w:hAnsi="Century Gothic"/>
        </w:rPr>
        <w:t>final</w:t>
      </w:r>
      <w:r w:rsidRPr="001A67A6">
        <w:rPr>
          <w:rFonts w:ascii="Century Gothic" w:hAnsi="Century Gothic"/>
          <w:spacing w:val="-18"/>
        </w:rPr>
        <w:t xml:space="preserve"> </w:t>
      </w:r>
      <w:r w:rsidRPr="001A67A6">
        <w:rPr>
          <w:rFonts w:ascii="Century Gothic" w:hAnsi="Century Gothic"/>
        </w:rPr>
        <w:t>autorizado.</w:t>
      </w:r>
    </w:p>
    <w:p w14:paraId="6E012753" w14:textId="77777777" w:rsidR="00603DEB" w:rsidRDefault="00603DEB">
      <w:pPr>
        <w:jc w:val="both"/>
        <w:rPr>
          <w:rFonts w:ascii="Century Gothic" w:hAnsi="Century Gothic"/>
        </w:rPr>
      </w:pPr>
    </w:p>
    <w:p w14:paraId="091E4117" w14:textId="77777777" w:rsidR="00BD1746" w:rsidRDefault="00BD1746">
      <w:pPr>
        <w:jc w:val="both"/>
        <w:rPr>
          <w:rFonts w:ascii="Century Gothic" w:hAnsi="Century Gothic"/>
        </w:rPr>
      </w:pPr>
    </w:p>
    <w:p w14:paraId="556B3E59" w14:textId="77777777" w:rsidR="00BD1746" w:rsidRDefault="00BD1746">
      <w:pPr>
        <w:jc w:val="both"/>
        <w:rPr>
          <w:rFonts w:ascii="Century Gothic" w:hAnsi="Century Gothic"/>
        </w:rPr>
      </w:pPr>
    </w:p>
    <w:p w14:paraId="3F9C32A8" w14:textId="77777777" w:rsidR="00603DEB" w:rsidRPr="001A67A6" w:rsidRDefault="0001382C" w:rsidP="00BD1746">
      <w:pPr>
        <w:pStyle w:val="Ttulo1"/>
        <w:numPr>
          <w:ilvl w:val="0"/>
          <w:numId w:val="13"/>
        </w:numPr>
        <w:tabs>
          <w:tab w:val="left" w:pos="1311"/>
          <w:tab w:val="left" w:pos="1312"/>
        </w:tabs>
        <w:spacing w:before="108"/>
        <w:ind w:left="1311" w:hanging="764"/>
        <w:rPr>
          <w:rFonts w:ascii="Century Gothic" w:hAnsi="Century Gothic"/>
        </w:rPr>
      </w:pPr>
      <w:r w:rsidRPr="001A67A6">
        <w:rPr>
          <w:rFonts w:ascii="Century Gothic" w:hAnsi="Century Gothic"/>
        </w:rPr>
        <w:t>OTRAS CONSIDERACIONES Y</w:t>
      </w:r>
      <w:r w:rsidRPr="001A67A6">
        <w:rPr>
          <w:rFonts w:ascii="Century Gothic" w:hAnsi="Century Gothic"/>
          <w:spacing w:val="-3"/>
        </w:rPr>
        <w:t xml:space="preserve"> </w:t>
      </w:r>
      <w:r w:rsidRPr="001A67A6">
        <w:rPr>
          <w:rFonts w:ascii="Century Gothic" w:hAnsi="Century Gothic"/>
        </w:rPr>
        <w:t>RESPONSABILIDADES</w:t>
      </w:r>
    </w:p>
    <w:p w14:paraId="66503105" w14:textId="77777777" w:rsidR="00603DEB" w:rsidRPr="001A67A6" w:rsidRDefault="00603DEB">
      <w:pPr>
        <w:pStyle w:val="Textoindependiente"/>
        <w:spacing w:before="11"/>
        <w:rPr>
          <w:rFonts w:ascii="Century Gothic" w:hAnsi="Century Gothic"/>
          <w:b/>
          <w:sz w:val="23"/>
        </w:rPr>
      </w:pPr>
    </w:p>
    <w:p w14:paraId="2D756C6D" w14:textId="4C2098DB" w:rsidR="00603DEB" w:rsidRDefault="0001382C">
      <w:pPr>
        <w:pStyle w:val="Textoindependiente"/>
        <w:ind w:left="548" w:right="809"/>
        <w:jc w:val="both"/>
        <w:rPr>
          <w:rFonts w:ascii="Century Gothic" w:hAnsi="Century Gothic"/>
        </w:rPr>
      </w:pPr>
      <w:r w:rsidRPr="001A67A6">
        <w:rPr>
          <w:rFonts w:ascii="Century Gothic" w:hAnsi="Century Gothic"/>
        </w:rPr>
        <w:t>La responsabilidad de llevar a delante este protocolo recae en el Supervisor de</w:t>
      </w:r>
      <w:r w:rsidRPr="001A67A6">
        <w:rPr>
          <w:rFonts w:ascii="Century Gothic" w:hAnsi="Century Gothic"/>
          <w:spacing w:val="-4"/>
        </w:rPr>
        <w:t xml:space="preserve"> </w:t>
      </w:r>
      <w:r w:rsidRPr="001A67A6">
        <w:rPr>
          <w:rFonts w:ascii="Century Gothic" w:hAnsi="Century Gothic"/>
        </w:rPr>
        <w:t>Servicios</w:t>
      </w:r>
      <w:r w:rsidRPr="001A67A6">
        <w:rPr>
          <w:rFonts w:ascii="Century Gothic" w:hAnsi="Century Gothic"/>
          <w:spacing w:val="-4"/>
        </w:rPr>
        <w:t xml:space="preserve"> </w:t>
      </w:r>
      <w:r w:rsidRPr="001A67A6">
        <w:rPr>
          <w:rFonts w:ascii="Century Gothic" w:hAnsi="Century Gothic"/>
        </w:rPr>
        <w:t>Generales</w:t>
      </w:r>
      <w:r w:rsidRPr="001A67A6">
        <w:rPr>
          <w:rFonts w:ascii="Century Gothic" w:hAnsi="Century Gothic"/>
          <w:spacing w:val="-2"/>
        </w:rPr>
        <w:t xml:space="preserve"> </w:t>
      </w:r>
      <w:r w:rsidRPr="001A67A6">
        <w:rPr>
          <w:rFonts w:ascii="Century Gothic" w:hAnsi="Century Gothic"/>
        </w:rPr>
        <w:t>y</w:t>
      </w:r>
      <w:r w:rsidRPr="001A67A6">
        <w:rPr>
          <w:rFonts w:ascii="Century Gothic" w:hAnsi="Century Gothic"/>
          <w:spacing w:val="-6"/>
        </w:rPr>
        <w:t xml:space="preserve"> </w:t>
      </w:r>
      <w:r w:rsidRPr="001A67A6">
        <w:rPr>
          <w:rFonts w:ascii="Century Gothic" w:hAnsi="Century Gothic"/>
        </w:rPr>
        <w:t>en</w:t>
      </w:r>
      <w:r w:rsidRPr="001A67A6">
        <w:rPr>
          <w:rFonts w:ascii="Century Gothic" w:hAnsi="Century Gothic"/>
          <w:spacing w:val="-4"/>
        </w:rPr>
        <w:t xml:space="preserve"> </w:t>
      </w:r>
      <w:r w:rsidRPr="001A67A6">
        <w:rPr>
          <w:rFonts w:ascii="Century Gothic" w:hAnsi="Century Gothic"/>
        </w:rPr>
        <w:t>cada</w:t>
      </w:r>
      <w:r w:rsidRPr="001A67A6">
        <w:rPr>
          <w:rFonts w:ascii="Century Gothic" w:hAnsi="Century Gothic"/>
          <w:spacing w:val="-4"/>
        </w:rPr>
        <w:t xml:space="preserve"> </w:t>
      </w:r>
      <w:r w:rsidRPr="001A67A6">
        <w:rPr>
          <w:rFonts w:ascii="Century Gothic" w:hAnsi="Century Gothic"/>
        </w:rPr>
        <w:t>uno</w:t>
      </w:r>
      <w:r w:rsidRPr="001A67A6">
        <w:rPr>
          <w:rFonts w:ascii="Century Gothic" w:hAnsi="Century Gothic"/>
          <w:spacing w:val="-5"/>
        </w:rPr>
        <w:t xml:space="preserve"> </w:t>
      </w:r>
      <w:r w:rsidRPr="001A67A6">
        <w:rPr>
          <w:rFonts w:ascii="Century Gothic" w:hAnsi="Century Gothic"/>
        </w:rPr>
        <w:t>de</w:t>
      </w:r>
      <w:r w:rsidRPr="001A67A6">
        <w:rPr>
          <w:rFonts w:ascii="Century Gothic" w:hAnsi="Century Gothic"/>
          <w:spacing w:val="-4"/>
        </w:rPr>
        <w:t xml:space="preserve"> </w:t>
      </w:r>
      <w:r w:rsidRPr="001A67A6">
        <w:rPr>
          <w:rFonts w:ascii="Century Gothic" w:hAnsi="Century Gothic"/>
        </w:rPr>
        <w:t>los</w:t>
      </w:r>
      <w:r w:rsidRPr="001A67A6">
        <w:rPr>
          <w:rFonts w:ascii="Century Gothic" w:hAnsi="Century Gothic"/>
          <w:spacing w:val="-9"/>
        </w:rPr>
        <w:t xml:space="preserve"> </w:t>
      </w:r>
      <w:r w:rsidRPr="001A67A6">
        <w:rPr>
          <w:rFonts w:ascii="Century Gothic" w:hAnsi="Century Gothic"/>
        </w:rPr>
        <w:t>empleados a</w:t>
      </w:r>
      <w:r w:rsidRPr="001A67A6">
        <w:rPr>
          <w:rFonts w:ascii="Century Gothic" w:hAnsi="Century Gothic"/>
          <w:spacing w:val="-6"/>
        </w:rPr>
        <w:t xml:space="preserve"> </w:t>
      </w:r>
      <w:r w:rsidRPr="001A67A6">
        <w:rPr>
          <w:rFonts w:ascii="Century Gothic" w:hAnsi="Century Gothic"/>
        </w:rPr>
        <w:t>cargo</w:t>
      </w:r>
      <w:r w:rsidRPr="001A67A6">
        <w:rPr>
          <w:rFonts w:ascii="Century Gothic" w:hAnsi="Century Gothic"/>
          <w:spacing w:val="-4"/>
        </w:rPr>
        <w:t xml:space="preserve"> </w:t>
      </w:r>
      <w:r w:rsidRPr="001A67A6">
        <w:rPr>
          <w:rFonts w:ascii="Century Gothic" w:hAnsi="Century Gothic"/>
        </w:rPr>
        <w:t>de</w:t>
      </w:r>
      <w:r w:rsidRPr="001A67A6">
        <w:rPr>
          <w:rFonts w:ascii="Century Gothic" w:hAnsi="Century Gothic"/>
          <w:spacing w:val="-7"/>
        </w:rPr>
        <w:t xml:space="preserve"> </w:t>
      </w:r>
      <w:r w:rsidRPr="001A67A6">
        <w:rPr>
          <w:rFonts w:ascii="Century Gothic" w:hAnsi="Century Gothic"/>
        </w:rPr>
        <w:t>realizar</w:t>
      </w:r>
      <w:r w:rsidRPr="001A67A6">
        <w:rPr>
          <w:rFonts w:ascii="Century Gothic" w:hAnsi="Century Gothic"/>
          <w:spacing w:val="-5"/>
        </w:rPr>
        <w:t xml:space="preserve"> </w:t>
      </w:r>
      <w:r w:rsidRPr="001A67A6">
        <w:rPr>
          <w:rFonts w:ascii="Century Gothic" w:hAnsi="Century Gothic"/>
        </w:rPr>
        <w:t>el servicio de limpieza y desinfección en los espacios públicos o lugares de trabajo donde se debe llevar a efecto el procedimiento de limpieza y desinfección.</w:t>
      </w:r>
    </w:p>
    <w:p w14:paraId="73CC47B7" w14:textId="77777777" w:rsidR="008D4E13" w:rsidRDefault="008D4E13">
      <w:pPr>
        <w:pStyle w:val="Textoindependiente"/>
        <w:ind w:left="548" w:right="809"/>
        <w:jc w:val="both"/>
        <w:rPr>
          <w:rFonts w:ascii="Century Gothic" w:hAnsi="Century Gothic"/>
        </w:rPr>
      </w:pPr>
    </w:p>
    <w:p w14:paraId="6BF33008" w14:textId="77777777" w:rsidR="008D4E13" w:rsidRDefault="008D4E13">
      <w:pPr>
        <w:pStyle w:val="Textoindependiente"/>
        <w:ind w:left="548" w:right="809"/>
        <w:jc w:val="both"/>
        <w:rPr>
          <w:rFonts w:ascii="Century Gothic" w:hAnsi="Century Gothic"/>
        </w:rPr>
      </w:pPr>
    </w:p>
    <w:p w14:paraId="2482F9A5" w14:textId="77777777" w:rsidR="008D4E13" w:rsidRDefault="008D4E13">
      <w:pPr>
        <w:pStyle w:val="Textoindependiente"/>
        <w:ind w:left="548" w:right="809"/>
        <w:jc w:val="both"/>
        <w:rPr>
          <w:rFonts w:ascii="Century Gothic" w:hAnsi="Century Gothic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307"/>
        <w:gridCol w:w="1384"/>
        <w:gridCol w:w="1713"/>
        <w:gridCol w:w="2038"/>
      </w:tblGrid>
      <w:tr w:rsidR="008D4E13" w:rsidRPr="00256E1D" w14:paraId="47D5148E" w14:textId="77777777" w:rsidTr="004F7733">
        <w:tc>
          <w:tcPr>
            <w:tcW w:w="5000" w:type="pct"/>
            <w:gridSpan w:val="5"/>
            <w:shd w:val="clear" w:color="auto" w:fill="B39378"/>
            <w:vAlign w:val="center"/>
          </w:tcPr>
          <w:p w14:paraId="0B7CA510" w14:textId="77777777" w:rsidR="008D4E13" w:rsidRPr="00256E1D" w:rsidRDefault="008D4E13" w:rsidP="004F7733">
            <w:pPr>
              <w:pStyle w:val="Sinespaciado"/>
              <w:jc w:val="center"/>
              <w:rPr>
                <w:rFonts w:ascii="Century Gothic" w:hAnsi="Century Gothic"/>
                <w:b/>
                <w:color w:val="000000" w:themeColor="text1"/>
                <w:lang w:val="es-ES"/>
              </w:rPr>
            </w:pPr>
            <w:r w:rsidRPr="00256E1D">
              <w:rPr>
                <w:rFonts w:ascii="Century Gothic" w:hAnsi="Century Gothic"/>
                <w:b/>
                <w:color w:val="000000" w:themeColor="text1"/>
                <w:lang w:val="es-ES"/>
              </w:rPr>
              <w:t>CONTROL DE CAMBIOS</w:t>
            </w:r>
          </w:p>
        </w:tc>
      </w:tr>
      <w:tr w:rsidR="008D4E13" w:rsidRPr="00756616" w14:paraId="7689FEA1" w14:textId="77777777" w:rsidTr="004F7733">
        <w:trPr>
          <w:trHeight w:val="665"/>
        </w:trPr>
        <w:tc>
          <w:tcPr>
            <w:tcW w:w="627" w:type="pct"/>
            <w:shd w:val="clear" w:color="auto" w:fill="B39378"/>
            <w:vAlign w:val="center"/>
          </w:tcPr>
          <w:p w14:paraId="548258D6" w14:textId="77777777" w:rsidR="008D4E13" w:rsidRPr="00756616" w:rsidRDefault="008D4E13" w:rsidP="004F7733">
            <w:pPr>
              <w:pStyle w:val="Sinespaciado"/>
              <w:jc w:val="center"/>
              <w:rPr>
                <w:rFonts w:ascii="Century Gothic" w:hAnsi="Century Gothic"/>
                <w:b/>
                <w:color w:val="000000" w:themeColor="text1"/>
                <w:lang w:val="es-ES"/>
              </w:rPr>
            </w:pPr>
            <w:r w:rsidRPr="00756616">
              <w:rPr>
                <w:rFonts w:ascii="Century Gothic" w:hAnsi="Century Gothic"/>
                <w:b/>
                <w:color w:val="000000" w:themeColor="text1"/>
                <w:lang w:val="es-ES"/>
              </w:rPr>
              <w:t>VERSIÓN</w:t>
            </w:r>
          </w:p>
        </w:tc>
        <w:tc>
          <w:tcPr>
            <w:tcW w:w="1727" w:type="pct"/>
            <w:shd w:val="clear" w:color="auto" w:fill="B39378"/>
            <w:vAlign w:val="center"/>
          </w:tcPr>
          <w:p w14:paraId="2796EE00" w14:textId="77777777" w:rsidR="008D4E13" w:rsidRPr="00756616" w:rsidRDefault="008D4E13" w:rsidP="004F7733">
            <w:pPr>
              <w:pStyle w:val="Sinespaciado"/>
              <w:jc w:val="center"/>
              <w:rPr>
                <w:rFonts w:ascii="Century Gothic" w:hAnsi="Century Gothic"/>
                <w:b/>
                <w:color w:val="000000" w:themeColor="text1"/>
                <w:lang w:val="es-ES"/>
              </w:rPr>
            </w:pPr>
            <w:r w:rsidRPr="00756616">
              <w:rPr>
                <w:rFonts w:ascii="Century Gothic" w:hAnsi="Century Gothic"/>
                <w:b/>
                <w:color w:val="000000" w:themeColor="text1"/>
                <w:lang w:val="es-ES"/>
              </w:rPr>
              <w:t>DESCRIPCIÓN</w:t>
            </w:r>
          </w:p>
        </w:tc>
        <w:tc>
          <w:tcPr>
            <w:tcW w:w="707" w:type="pct"/>
            <w:shd w:val="clear" w:color="auto" w:fill="B39378"/>
            <w:vAlign w:val="center"/>
          </w:tcPr>
          <w:p w14:paraId="64352AD3" w14:textId="77777777" w:rsidR="008D4E13" w:rsidRPr="00756616" w:rsidRDefault="008D4E13" w:rsidP="004F7733">
            <w:pPr>
              <w:pStyle w:val="Sinespaciado"/>
              <w:jc w:val="center"/>
              <w:rPr>
                <w:rFonts w:ascii="Century Gothic" w:hAnsi="Century Gothic"/>
                <w:b/>
                <w:color w:val="000000" w:themeColor="text1"/>
                <w:lang w:val="es-ES"/>
              </w:rPr>
            </w:pPr>
            <w:r w:rsidRPr="00756616">
              <w:rPr>
                <w:rFonts w:ascii="Century Gothic" w:hAnsi="Century Gothic"/>
                <w:b/>
                <w:color w:val="000000" w:themeColor="text1"/>
                <w:lang w:val="es-ES"/>
              </w:rPr>
              <w:t>FECHA</w:t>
            </w:r>
          </w:p>
        </w:tc>
        <w:tc>
          <w:tcPr>
            <w:tcW w:w="871" w:type="pct"/>
            <w:shd w:val="clear" w:color="auto" w:fill="B39378"/>
          </w:tcPr>
          <w:p w14:paraId="66B8BCAA" w14:textId="77777777" w:rsidR="008D4E13" w:rsidRPr="00756616" w:rsidRDefault="008D4E13" w:rsidP="004F7733">
            <w:pPr>
              <w:pStyle w:val="Sinespaciado"/>
              <w:jc w:val="center"/>
              <w:rPr>
                <w:rFonts w:ascii="Century Gothic" w:hAnsi="Century Gothic"/>
                <w:b/>
                <w:color w:val="000000" w:themeColor="text1"/>
                <w:lang w:val="es-ES"/>
              </w:rPr>
            </w:pPr>
            <w:r w:rsidRPr="00756616">
              <w:rPr>
                <w:rFonts w:ascii="Century Gothic" w:hAnsi="Century Gothic"/>
                <w:b/>
                <w:color w:val="000000" w:themeColor="text1"/>
                <w:lang w:val="es-ES"/>
              </w:rPr>
              <w:t>ELABORADO POR</w:t>
            </w:r>
          </w:p>
        </w:tc>
        <w:tc>
          <w:tcPr>
            <w:tcW w:w="1069" w:type="pct"/>
            <w:shd w:val="clear" w:color="auto" w:fill="B39378"/>
          </w:tcPr>
          <w:p w14:paraId="582AA1B2" w14:textId="77777777" w:rsidR="008D4E13" w:rsidRPr="00756616" w:rsidRDefault="008D4E13" w:rsidP="004F7733">
            <w:pPr>
              <w:pStyle w:val="Sinespaciado"/>
              <w:jc w:val="center"/>
              <w:rPr>
                <w:rFonts w:ascii="Century Gothic" w:hAnsi="Century Gothic"/>
                <w:b/>
                <w:color w:val="000000" w:themeColor="text1"/>
                <w:lang w:val="es-ES"/>
              </w:rPr>
            </w:pPr>
            <w:r w:rsidRPr="00756616">
              <w:rPr>
                <w:rFonts w:ascii="Century Gothic" w:hAnsi="Century Gothic"/>
                <w:b/>
                <w:color w:val="000000" w:themeColor="text1"/>
                <w:lang w:val="es-ES"/>
              </w:rPr>
              <w:t>REVISADO Y APROBADO POR</w:t>
            </w:r>
          </w:p>
        </w:tc>
      </w:tr>
      <w:tr w:rsidR="008D4E13" w:rsidRPr="00756616" w14:paraId="46873D53" w14:textId="77777777" w:rsidTr="004F7733">
        <w:trPr>
          <w:trHeight w:val="974"/>
        </w:trPr>
        <w:tc>
          <w:tcPr>
            <w:tcW w:w="627" w:type="pct"/>
            <w:vAlign w:val="center"/>
          </w:tcPr>
          <w:p w14:paraId="26FA65F1" w14:textId="77777777" w:rsidR="008D4E13" w:rsidRPr="00756616" w:rsidRDefault="008D4E13" w:rsidP="004F7733">
            <w:pPr>
              <w:pStyle w:val="Sinespaciado"/>
              <w:jc w:val="center"/>
              <w:rPr>
                <w:rFonts w:ascii="Century Gothic" w:hAnsi="Century Gothic"/>
                <w:bCs/>
                <w:lang w:val="es-ES"/>
              </w:rPr>
            </w:pPr>
            <w:r w:rsidRPr="00756616">
              <w:rPr>
                <w:rFonts w:ascii="Century Gothic" w:hAnsi="Century Gothic"/>
                <w:bCs/>
                <w:lang w:val="es-ES"/>
              </w:rPr>
              <w:t>1</w:t>
            </w:r>
          </w:p>
        </w:tc>
        <w:tc>
          <w:tcPr>
            <w:tcW w:w="1727" w:type="pct"/>
            <w:vAlign w:val="center"/>
          </w:tcPr>
          <w:p w14:paraId="6F25A757" w14:textId="77777777" w:rsidR="008D4E13" w:rsidRPr="00756616" w:rsidRDefault="008D4E13" w:rsidP="004F7733">
            <w:pPr>
              <w:pStyle w:val="Sinespaciado"/>
              <w:jc w:val="both"/>
              <w:rPr>
                <w:rFonts w:ascii="Century Gothic" w:hAnsi="Century Gothic"/>
                <w:bCs/>
                <w:lang w:val="es-ES"/>
              </w:rPr>
            </w:pPr>
            <w:r>
              <w:rPr>
                <w:rFonts w:ascii="Century Gothic" w:hAnsi="Century Gothic"/>
                <w:bCs/>
                <w:lang w:val="es-ES"/>
              </w:rPr>
              <w:t>Se genera programa de mantenimiento de instalaciones y equipos.</w:t>
            </w:r>
          </w:p>
        </w:tc>
        <w:tc>
          <w:tcPr>
            <w:tcW w:w="707" w:type="pct"/>
            <w:vAlign w:val="center"/>
          </w:tcPr>
          <w:p w14:paraId="129197D0" w14:textId="35700E5F" w:rsidR="008D4E13" w:rsidRPr="00756616" w:rsidRDefault="008D4E13" w:rsidP="004F7733">
            <w:pPr>
              <w:pStyle w:val="Sinespaciado"/>
              <w:jc w:val="center"/>
              <w:rPr>
                <w:rFonts w:ascii="Century Gothic" w:hAnsi="Century Gothic"/>
                <w:bCs/>
                <w:lang w:val="es-ES"/>
              </w:rPr>
            </w:pPr>
            <w:r>
              <w:rPr>
                <w:rFonts w:ascii="Century Gothic" w:hAnsi="Century Gothic"/>
                <w:bCs/>
                <w:lang w:val="es-ES"/>
              </w:rPr>
              <w:t>1</w:t>
            </w:r>
            <w:r w:rsidR="00B6693B">
              <w:rPr>
                <w:rFonts w:ascii="Century Gothic" w:hAnsi="Century Gothic"/>
                <w:bCs/>
                <w:lang w:val="es-ES"/>
              </w:rPr>
              <w:t>4</w:t>
            </w:r>
            <w:r>
              <w:rPr>
                <w:rFonts w:ascii="Century Gothic" w:hAnsi="Century Gothic"/>
                <w:bCs/>
                <w:lang w:val="es-ES"/>
              </w:rPr>
              <w:t>/0</w:t>
            </w:r>
            <w:r w:rsidR="00B6693B">
              <w:rPr>
                <w:rFonts w:ascii="Century Gothic" w:hAnsi="Century Gothic"/>
                <w:bCs/>
                <w:lang w:val="es-ES"/>
              </w:rPr>
              <w:t>9</w:t>
            </w:r>
            <w:r>
              <w:rPr>
                <w:rFonts w:ascii="Century Gothic" w:hAnsi="Century Gothic"/>
                <w:bCs/>
                <w:lang w:val="es-ES"/>
              </w:rPr>
              <w:t>/2023</w:t>
            </w:r>
          </w:p>
        </w:tc>
        <w:tc>
          <w:tcPr>
            <w:tcW w:w="871" w:type="pct"/>
            <w:vAlign w:val="center"/>
          </w:tcPr>
          <w:p w14:paraId="7679CCEB" w14:textId="77777777" w:rsidR="008D4E13" w:rsidRPr="00756616" w:rsidRDefault="008D4E13" w:rsidP="004F7733">
            <w:pPr>
              <w:pStyle w:val="Sinespaciado"/>
              <w:rPr>
                <w:rFonts w:ascii="Century Gothic" w:hAnsi="Century Gothic"/>
                <w:bCs/>
                <w:lang w:val="es-ES"/>
              </w:rPr>
            </w:pPr>
            <w:r>
              <w:rPr>
                <w:rFonts w:ascii="Century Gothic" w:hAnsi="Century Gothic"/>
                <w:bCs/>
                <w:lang w:val="es-ES"/>
              </w:rPr>
              <w:t>Jefe administrativa</w:t>
            </w:r>
          </w:p>
        </w:tc>
        <w:tc>
          <w:tcPr>
            <w:tcW w:w="1069" w:type="pct"/>
            <w:vAlign w:val="center"/>
          </w:tcPr>
          <w:p w14:paraId="39B742B7" w14:textId="77777777" w:rsidR="008D4E13" w:rsidRPr="00756616" w:rsidRDefault="008D4E13" w:rsidP="004F7733">
            <w:pPr>
              <w:pStyle w:val="Sinespaciado"/>
              <w:rPr>
                <w:rFonts w:ascii="Century Gothic" w:hAnsi="Century Gothic"/>
                <w:bCs/>
                <w:lang w:val="es-ES"/>
              </w:rPr>
            </w:pPr>
            <w:r w:rsidRPr="00756616">
              <w:rPr>
                <w:rFonts w:ascii="Century Gothic" w:hAnsi="Century Gothic"/>
                <w:bCs/>
                <w:lang w:val="es-ES"/>
              </w:rPr>
              <w:t xml:space="preserve">Gerente General </w:t>
            </w:r>
          </w:p>
        </w:tc>
      </w:tr>
    </w:tbl>
    <w:p w14:paraId="2BF25A3D" w14:textId="77777777" w:rsidR="008D4E13" w:rsidRDefault="008D4E13">
      <w:pPr>
        <w:pStyle w:val="Textoindependiente"/>
        <w:ind w:left="548" w:right="809"/>
        <w:jc w:val="both"/>
        <w:rPr>
          <w:rFonts w:ascii="Century Gothic" w:hAnsi="Century Gothic"/>
        </w:rPr>
      </w:pPr>
    </w:p>
    <w:p w14:paraId="16F9F33D" w14:textId="77777777" w:rsidR="00B6693B" w:rsidRDefault="00B6693B" w:rsidP="00B6693B">
      <w:pPr>
        <w:rPr>
          <w:rFonts w:ascii="Century Gothic" w:hAnsi="Century Gothic"/>
          <w:sz w:val="24"/>
          <w:szCs w:val="24"/>
        </w:rPr>
      </w:pPr>
    </w:p>
    <w:p w14:paraId="0F436949" w14:textId="282AE193" w:rsidR="00B6693B" w:rsidRPr="00B6693B" w:rsidRDefault="00B6693B" w:rsidP="00B6693B">
      <w:pPr>
        <w:tabs>
          <w:tab w:val="left" w:pos="7440"/>
        </w:tabs>
      </w:pPr>
      <w:r>
        <w:tab/>
      </w:r>
    </w:p>
    <w:sectPr w:rsidR="00B6693B" w:rsidRPr="00B6693B">
      <w:pgSz w:w="12240" w:h="15840"/>
      <w:pgMar w:top="1660" w:right="880" w:bottom="280" w:left="1720" w:header="1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163D0" w14:textId="77777777" w:rsidR="00006CD4" w:rsidRDefault="00006CD4">
      <w:r>
        <w:separator/>
      </w:r>
    </w:p>
  </w:endnote>
  <w:endnote w:type="continuationSeparator" w:id="0">
    <w:p w14:paraId="51D2CC1C" w14:textId="77777777" w:rsidR="00006CD4" w:rsidRDefault="00006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C8DB3" w14:textId="77777777" w:rsidR="001A67A6" w:rsidRDefault="001A67A6">
    <w:pPr>
      <w:pStyle w:val="Piedepgina"/>
    </w:pPr>
  </w:p>
  <w:p w14:paraId="75AEF9EE" w14:textId="77777777" w:rsidR="001A67A6" w:rsidRDefault="001A67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6F070" w14:textId="77777777" w:rsidR="00006CD4" w:rsidRDefault="00006CD4">
      <w:r>
        <w:separator/>
      </w:r>
    </w:p>
  </w:footnote>
  <w:footnote w:type="continuationSeparator" w:id="0">
    <w:p w14:paraId="6AED75DD" w14:textId="77777777" w:rsidR="00006CD4" w:rsidRDefault="00006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771"/>
      <w:gridCol w:w="2926"/>
      <w:gridCol w:w="2933"/>
    </w:tblGrid>
    <w:tr w:rsidR="001A67A6" w:rsidRPr="001A67A6" w14:paraId="3E89A973" w14:textId="77777777" w:rsidTr="002052B4">
      <w:trPr>
        <w:trHeight w:val="987"/>
      </w:trPr>
      <w:tc>
        <w:tcPr>
          <w:tcW w:w="3863" w:type="dxa"/>
          <w:shd w:val="clear" w:color="auto" w:fill="auto"/>
        </w:tcPr>
        <w:p w14:paraId="2EA62A0C" w14:textId="77777777" w:rsidR="001A67A6" w:rsidRPr="001A67A6" w:rsidRDefault="001A67A6" w:rsidP="001A67A6">
          <w:pPr>
            <w:widowControl/>
            <w:tabs>
              <w:tab w:val="center" w:pos="4419"/>
              <w:tab w:val="right" w:pos="8838"/>
            </w:tabs>
            <w:autoSpaceDE/>
            <w:autoSpaceDN/>
            <w:jc w:val="center"/>
            <w:rPr>
              <w:rFonts w:ascii="Century Gothic" w:eastAsia="Calibri" w:hAnsi="Century Gothic"/>
              <w:sz w:val="24"/>
              <w:szCs w:val="20"/>
              <w:lang w:val="es-ES_tradnl"/>
            </w:rPr>
          </w:pPr>
          <w:bookmarkStart w:id="0" w:name="_Hlk142549830"/>
          <w:r w:rsidRPr="001A67A6">
            <w:rPr>
              <w:rFonts w:ascii="Century Gothic" w:eastAsia="Calibri" w:hAnsi="Century Gothic"/>
              <w:noProof/>
              <w:sz w:val="24"/>
              <w:szCs w:val="20"/>
              <w:lang w:val="es-ES_tradnl"/>
            </w:rPr>
            <w:drawing>
              <wp:anchor distT="0" distB="0" distL="114300" distR="114300" simplePos="0" relativeHeight="251659264" behindDoc="1" locked="0" layoutInCell="1" allowOverlap="1" wp14:anchorId="7A53D7C9" wp14:editId="7D8A3247">
                <wp:simplePos x="0" y="0"/>
                <wp:positionH relativeFrom="column">
                  <wp:posOffset>316865</wp:posOffset>
                </wp:positionH>
                <wp:positionV relativeFrom="paragraph">
                  <wp:posOffset>95534</wp:posOffset>
                </wp:positionV>
                <wp:extent cx="1678182" cy="474705"/>
                <wp:effectExtent l="0" t="0" r="0" b="1905"/>
                <wp:wrapTight wrapText="bothSides">
                  <wp:wrapPolygon edited="0">
                    <wp:start x="0" y="0"/>
                    <wp:lineTo x="0" y="20819"/>
                    <wp:lineTo x="21338" y="20819"/>
                    <wp:lineTo x="21338" y="0"/>
                    <wp:lineTo x="0" y="0"/>
                  </wp:wrapPolygon>
                </wp:wrapTight>
                <wp:docPr id="95494891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4948914" name="Imagen 954948914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312" r="2167" b="20074"/>
                        <a:stretch/>
                      </pic:blipFill>
                      <pic:spPr bwMode="auto">
                        <a:xfrm>
                          <a:off x="0" y="0"/>
                          <a:ext cx="1678182" cy="4747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23" w:type="dxa"/>
          <w:gridSpan w:val="2"/>
          <w:shd w:val="clear" w:color="auto" w:fill="auto"/>
          <w:vAlign w:val="center"/>
        </w:tcPr>
        <w:p w14:paraId="37A7E1AE" w14:textId="1948B589" w:rsidR="001A67A6" w:rsidRPr="001A67A6" w:rsidRDefault="00D6598C" w:rsidP="001A67A6">
          <w:pPr>
            <w:widowControl/>
            <w:tabs>
              <w:tab w:val="center" w:pos="4419"/>
              <w:tab w:val="right" w:pos="8838"/>
            </w:tabs>
            <w:autoSpaceDE/>
            <w:autoSpaceDN/>
            <w:jc w:val="center"/>
            <w:rPr>
              <w:rFonts w:ascii="Century Gothic" w:eastAsia="Calibri" w:hAnsi="Century Gothic"/>
              <w:b/>
              <w:bCs/>
              <w:sz w:val="24"/>
              <w:szCs w:val="20"/>
              <w:lang w:val="es-ES_tradnl"/>
            </w:rPr>
          </w:pPr>
          <w:r>
            <w:rPr>
              <w:rFonts w:ascii="Century Gothic" w:eastAsia="Calibri" w:hAnsi="Century Gothic"/>
              <w:b/>
              <w:bCs/>
              <w:sz w:val="24"/>
              <w:szCs w:val="20"/>
            </w:rPr>
            <w:t xml:space="preserve">PROCEDIMIENTO </w:t>
          </w:r>
          <w:r w:rsidRPr="001A67A6">
            <w:rPr>
              <w:rFonts w:ascii="Century Gothic" w:eastAsia="Calibri" w:hAnsi="Century Gothic"/>
              <w:b/>
              <w:bCs/>
              <w:sz w:val="24"/>
              <w:szCs w:val="20"/>
            </w:rPr>
            <w:t>DE</w:t>
          </w:r>
          <w:r w:rsidR="001A67A6" w:rsidRPr="001A67A6">
            <w:rPr>
              <w:rFonts w:ascii="Century Gothic" w:eastAsia="Calibri" w:hAnsi="Century Gothic"/>
              <w:b/>
              <w:bCs/>
              <w:sz w:val="24"/>
              <w:szCs w:val="20"/>
            </w:rPr>
            <w:t xml:space="preserve"> LIMPIEZA, ASEO Y DESIFECCIÓN</w:t>
          </w:r>
        </w:p>
      </w:tc>
    </w:tr>
    <w:tr w:rsidR="001A67A6" w:rsidRPr="001A67A6" w14:paraId="5D3CA35C" w14:textId="77777777" w:rsidTr="002052B4">
      <w:trPr>
        <w:trHeight w:val="374"/>
      </w:trPr>
      <w:tc>
        <w:tcPr>
          <w:tcW w:w="3863" w:type="dxa"/>
          <w:shd w:val="clear" w:color="auto" w:fill="auto"/>
        </w:tcPr>
        <w:p w14:paraId="4236876E" w14:textId="5BCDB8A5" w:rsidR="001A67A6" w:rsidRPr="001A67A6" w:rsidRDefault="001A67A6" w:rsidP="001A67A6">
          <w:pPr>
            <w:widowControl/>
            <w:tabs>
              <w:tab w:val="center" w:pos="4419"/>
              <w:tab w:val="right" w:pos="8838"/>
            </w:tabs>
            <w:autoSpaceDE/>
            <w:autoSpaceDN/>
            <w:jc w:val="center"/>
            <w:rPr>
              <w:rFonts w:ascii="Century Gothic" w:eastAsia="Calibri" w:hAnsi="Century Gothic"/>
              <w:sz w:val="20"/>
              <w:szCs w:val="20"/>
              <w:lang w:val="es-ES_tradnl"/>
            </w:rPr>
          </w:pPr>
          <w:r w:rsidRPr="001A67A6">
            <w:rPr>
              <w:rFonts w:ascii="Century Gothic" w:eastAsia="Calibri" w:hAnsi="Century Gothic"/>
              <w:b/>
              <w:sz w:val="20"/>
              <w:szCs w:val="20"/>
              <w:lang w:val="es-ES_tradnl"/>
            </w:rPr>
            <w:t>Código:</w:t>
          </w:r>
          <w:r w:rsidRPr="001A67A6">
            <w:rPr>
              <w:rFonts w:ascii="Century Gothic" w:eastAsia="Calibri" w:hAnsi="Century Gothic"/>
              <w:sz w:val="20"/>
              <w:szCs w:val="20"/>
              <w:lang w:val="es-ES_tradnl"/>
            </w:rPr>
            <w:t xml:space="preserve"> </w:t>
          </w:r>
          <w:r>
            <w:rPr>
              <w:rFonts w:ascii="Century Gothic" w:eastAsia="Calibri" w:hAnsi="Century Gothic"/>
              <w:sz w:val="20"/>
              <w:szCs w:val="20"/>
              <w:lang w:val="es-ES_tradnl"/>
            </w:rPr>
            <w:t>AD-</w:t>
          </w:r>
          <w:r w:rsidR="00D6598C">
            <w:rPr>
              <w:rFonts w:ascii="Century Gothic" w:eastAsia="Calibri" w:hAnsi="Century Gothic"/>
              <w:sz w:val="20"/>
              <w:szCs w:val="20"/>
              <w:lang w:val="es-ES_tradnl"/>
            </w:rPr>
            <w:t>PR</w:t>
          </w:r>
          <w:r>
            <w:rPr>
              <w:rFonts w:ascii="Century Gothic" w:eastAsia="Calibri" w:hAnsi="Century Gothic"/>
              <w:sz w:val="20"/>
              <w:szCs w:val="20"/>
              <w:lang w:val="es-ES_tradnl"/>
            </w:rPr>
            <w:t>-00</w:t>
          </w:r>
          <w:r w:rsidR="00D6598C">
            <w:rPr>
              <w:rFonts w:ascii="Century Gothic" w:eastAsia="Calibri" w:hAnsi="Century Gothic"/>
              <w:sz w:val="20"/>
              <w:szCs w:val="20"/>
              <w:lang w:val="es-ES_tradnl"/>
            </w:rPr>
            <w:t>2</w:t>
          </w:r>
        </w:p>
      </w:tc>
      <w:tc>
        <w:tcPr>
          <w:tcW w:w="3122" w:type="dxa"/>
          <w:shd w:val="clear" w:color="auto" w:fill="auto"/>
        </w:tcPr>
        <w:p w14:paraId="40F65AF5" w14:textId="77777777" w:rsidR="001A67A6" w:rsidRPr="001A67A6" w:rsidRDefault="001A67A6" w:rsidP="001A67A6">
          <w:pPr>
            <w:widowControl/>
            <w:tabs>
              <w:tab w:val="center" w:pos="4419"/>
              <w:tab w:val="right" w:pos="8838"/>
            </w:tabs>
            <w:autoSpaceDE/>
            <w:autoSpaceDN/>
            <w:jc w:val="center"/>
            <w:rPr>
              <w:rFonts w:ascii="Century Gothic" w:eastAsia="Calibri" w:hAnsi="Century Gothic"/>
              <w:sz w:val="20"/>
              <w:szCs w:val="20"/>
              <w:lang w:val="es-ES_tradnl"/>
            </w:rPr>
          </w:pPr>
          <w:r w:rsidRPr="001A67A6">
            <w:rPr>
              <w:rFonts w:ascii="Century Gothic" w:eastAsia="Calibri" w:hAnsi="Century Gothic"/>
              <w:b/>
              <w:sz w:val="20"/>
              <w:szCs w:val="20"/>
              <w:lang w:val="es-ES_tradnl"/>
            </w:rPr>
            <w:t>Versión:</w:t>
          </w:r>
          <w:r w:rsidRPr="001A67A6">
            <w:rPr>
              <w:rFonts w:ascii="Century Gothic" w:eastAsia="Calibri" w:hAnsi="Century Gothic"/>
              <w:sz w:val="20"/>
              <w:szCs w:val="20"/>
              <w:lang w:val="es-ES_tradnl"/>
            </w:rPr>
            <w:t xml:space="preserve"> 01</w:t>
          </w:r>
        </w:p>
      </w:tc>
      <w:tc>
        <w:tcPr>
          <w:tcW w:w="3101" w:type="dxa"/>
          <w:shd w:val="clear" w:color="auto" w:fill="auto"/>
        </w:tcPr>
        <w:p w14:paraId="460C343B" w14:textId="5E35BF54" w:rsidR="001A67A6" w:rsidRPr="001A67A6" w:rsidRDefault="001A67A6" w:rsidP="001A67A6">
          <w:pPr>
            <w:widowControl/>
            <w:tabs>
              <w:tab w:val="center" w:pos="4419"/>
              <w:tab w:val="right" w:pos="8838"/>
            </w:tabs>
            <w:autoSpaceDE/>
            <w:autoSpaceDN/>
            <w:jc w:val="center"/>
            <w:rPr>
              <w:rFonts w:ascii="Century Gothic" w:eastAsia="Calibri" w:hAnsi="Century Gothic"/>
              <w:sz w:val="20"/>
              <w:szCs w:val="20"/>
              <w:lang w:val="es-ES_tradnl"/>
            </w:rPr>
          </w:pPr>
          <w:r w:rsidRPr="001A67A6">
            <w:rPr>
              <w:rFonts w:ascii="Century Gothic" w:eastAsia="Calibri" w:hAnsi="Century Gothic"/>
              <w:b/>
              <w:sz w:val="20"/>
              <w:szCs w:val="20"/>
              <w:lang w:val="es-ES_tradnl"/>
            </w:rPr>
            <w:t>Fecha:</w:t>
          </w:r>
          <w:r w:rsidRPr="001A67A6">
            <w:rPr>
              <w:rFonts w:ascii="Century Gothic" w:eastAsia="Calibri" w:hAnsi="Century Gothic"/>
              <w:sz w:val="20"/>
              <w:szCs w:val="20"/>
              <w:lang w:val="es-ES_tradnl"/>
            </w:rPr>
            <w:t xml:space="preserve"> </w:t>
          </w:r>
          <w:r>
            <w:rPr>
              <w:rFonts w:ascii="Century Gothic" w:eastAsia="Calibri" w:hAnsi="Century Gothic"/>
              <w:sz w:val="20"/>
              <w:szCs w:val="20"/>
              <w:lang w:val="es-ES_tradnl"/>
            </w:rPr>
            <w:t>1</w:t>
          </w:r>
          <w:r w:rsidR="00B6693B">
            <w:rPr>
              <w:rFonts w:ascii="Century Gothic" w:eastAsia="Calibri" w:hAnsi="Century Gothic"/>
              <w:sz w:val="20"/>
              <w:szCs w:val="20"/>
              <w:lang w:val="es-ES_tradnl"/>
            </w:rPr>
            <w:t>4</w:t>
          </w:r>
          <w:r>
            <w:rPr>
              <w:rFonts w:ascii="Century Gothic" w:eastAsia="Calibri" w:hAnsi="Century Gothic"/>
              <w:sz w:val="20"/>
              <w:szCs w:val="20"/>
              <w:lang w:val="es-ES_tradnl"/>
            </w:rPr>
            <w:t>/0</w:t>
          </w:r>
          <w:r w:rsidR="00B6693B">
            <w:rPr>
              <w:rFonts w:ascii="Century Gothic" w:eastAsia="Calibri" w:hAnsi="Century Gothic"/>
              <w:sz w:val="20"/>
              <w:szCs w:val="20"/>
              <w:lang w:val="es-ES_tradnl"/>
            </w:rPr>
            <w:t>9</w:t>
          </w:r>
          <w:r>
            <w:rPr>
              <w:rFonts w:ascii="Century Gothic" w:eastAsia="Calibri" w:hAnsi="Century Gothic"/>
              <w:sz w:val="20"/>
              <w:szCs w:val="20"/>
              <w:lang w:val="es-ES_tradnl"/>
            </w:rPr>
            <w:t>/2023</w:t>
          </w:r>
        </w:p>
      </w:tc>
    </w:tr>
    <w:bookmarkEnd w:id="0"/>
  </w:tbl>
  <w:p w14:paraId="5F1DC5D2" w14:textId="77777777" w:rsidR="00603DEB" w:rsidRDefault="00603DEB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129C4"/>
    <w:multiLevelType w:val="hybridMultilevel"/>
    <w:tmpl w:val="0810B7F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217DF"/>
    <w:multiLevelType w:val="hybridMultilevel"/>
    <w:tmpl w:val="7A8856E8"/>
    <w:lvl w:ilvl="0" w:tplc="40F463DC">
      <w:start w:val="6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55" w:hanging="360"/>
      </w:pPr>
    </w:lvl>
    <w:lvl w:ilvl="2" w:tplc="240A001B" w:tentative="1">
      <w:start w:val="1"/>
      <w:numFmt w:val="lowerRoman"/>
      <w:lvlText w:val="%3."/>
      <w:lvlJc w:val="right"/>
      <w:pPr>
        <w:ind w:left="2775" w:hanging="180"/>
      </w:pPr>
    </w:lvl>
    <w:lvl w:ilvl="3" w:tplc="240A000F" w:tentative="1">
      <w:start w:val="1"/>
      <w:numFmt w:val="decimal"/>
      <w:lvlText w:val="%4."/>
      <w:lvlJc w:val="left"/>
      <w:pPr>
        <w:ind w:left="3495" w:hanging="360"/>
      </w:pPr>
    </w:lvl>
    <w:lvl w:ilvl="4" w:tplc="240A0019" w:tentative="1">
      <w:start w:val="1"/>
      <w:numFmt w:val="lowerLetter"/>
      <w:lvlText w:val="%5."/>
      <w:lvlJc w:val="left"/>
      <w:pPr>
        <w:ind w:left="4215" w:hanging="360"/>
      </w:pPr>
    </w:lvl>
    <w:lvl w:ilvl="5" w:tplc="240A001B" w:tentative="1">
      <w:start w:val="1"/>
      <w:numFmt w:val="lowerRoman"/>
      <w:lvlText w:val="%6."/>
      <w:lvlJc w:val="right"/>
      <w:pPr>
        <w:ind w:left="4935" w:hanging="180"/>
      </w:pPr>
    </w:lvl>
    <w:lvl w:ilvl="6" w:tplc="240A000F" w:tentative="1">
      <w:start w:val="1"/>
      <w:numFmt w:val="decimal"/>
      <w:lvlText w:val="%7."/>
      <w:lvlJc w:val="left"/>
      <w:pPr>
        <w:ind w:left="5655" w:hanging="360"/>
      </w:pPr>
    </w:lvl>
    <w:lvl w:ilvl="7" w:tplc="240A0019" w:tentative="1">
      <w:start w:val="1"/>
      <w:numFmt w:val="lowerLetter"/>
      <w:lvlText w:val="%8."/>
      <w:lvlJc w:val="left"/>
      <w:pPr>
        <w:ind w:left="6375" w:hanging="360"/>
      </w:pPr>
    </w:lvl>
    <w:lvl w:ilvl="8" w:tplc="24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" w15:restartNumberingAfterBreak="0">
    <w:nsid w:val="0C472099"/>
    <w:multiLevelType w:val="hybridMultilevel"/>
    <w:tmpl w:val="3CB666B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55F7C"/>
    <w:multiLevelType w:val="hybridMultilevel"/>
    <w:tmpl w:val="CB365D44"/>
    <w:lvl w:ilvl="0" w:tplc="240A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325D6"/>
    <w:multiLevelType w:val="hybridMultilevel"/>
    <w:tmpl w:val="896805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30BB2"/>
    <w:multiLevelType w:val="hybridMultilevel"/>
    <w:tmpl w:val="E104D584"/>
    <w:lvl w:ilvl="0" w:tplc="240A0001">
      <w:start w:val="1"/>
      <w:numFmt w:val="bullet"/>
      <w:lvlText w:val=""/>
      <w:lvlJc w:val="left"/>
      <w:pPr>
        <w:ind w:left="12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28" w:hanging="360"/>
      </w:pPr>
      <w:rPr>
        <w:rFonts w:ascii="Wingdings" w:hAnsi="Wingdings" w:hint="default"/>
      </w:rPr>
    </w:lvl>
  </w:abstractNum>
  <w:abstractNum w:abstractNumId="6" w15:restartNumberingAfterBreak="0">
    <w:nsid w:val="3E76643F"/>
    <w:multiLevelType w:val="multilevel"/>
    <w:tmpl w:val="46941798"/>
    <w:lvl w:ilvl="0">
      <w:start w:val="1"/>
      <w:numFmt w:val="decimal"/>
      <w:lvlText w:val="%1."/>
      <w:lvlJc w:val="left"/>
      <w:pPr>
        <w:ind w:left="975" w:hanging="428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14" w:hanging="567"/>
      </w:pPr>
      <w:rPr>
        <w:rFonts w:ascii="Arial" w:eastAsia="Arial" w:hAnsi="Arial" w:cs="Arial" w:hint="default"/>
        <w:spacing w:val="-17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772" w:hanging="504"/>
      </w:pPr>
      <w:rPr>
        <w:rFonts w:ascii="Arial" w:eastAsia="Arial" w:hAnsi="Arial" w:cs="Arial" w:hint="default"/>
        <w:spacing w:val="-29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675" w:hanging="1047"/>
      </w:pPr>
      <w:rPr>
        <w:rFonts w:ascii="Arial" w:eastAsia="Arial" w:hAnsi="Arial" w:cs="Arial" w:hint="default"/>
        <w:spacing w:val="-26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2680" w:hanging="104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840" w:hanging="104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00" w:hanging="104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60" w:hanging="104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20" w:hanging="1047"/>
      </w:pPr>
      <w:rPr>
        <w:rFonts w:hint="default"/>
        <w:lang w:val="es-ES" w:eastAsia="en-US" w:bidi="ar-SA"/>
      </w:rPr>
    </w:lvl>
  </w:abstractNum>
  <w:abstractNum w:abstractNumId="7" w15:restartNumberingAfterBreak="0">
    <w:nsid w:val="3E806F02"/>
    <w:multiLevelType w:val="multilevel"/>
    <w:tmpl w:val="EEBEB0D8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7746F98"/>
    <w:multiLevelType w:val="multilevel"/>
    <w:tmpl w:val="D4D6D0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A294158"/>
    <w:multiLevelType w:val="multilevel"/>
    <w:tmpl w:val="46941798"/>
    <w:lvl w:ilvl="0">
      <w:start w:val="1"/>
      <w:numFmt w:val="decimal"/>
      <w:lvlText w:val="%1."/>
      <w:lvlJc w:val="left"/>
      <w:pPr>
        <w:ind w:left="975" w:hanging="428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14" w:hanging="567"/>
      </w:pPr>
      <w:rPr>
        <w:rFonts w:ascii="Arial" w:eastAsia="Arial" w:hAnsi="Arial" w:cs="Arial" w:hint="default"/>
        <w:spacing w:val="-17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772" w:hanging="504"/>
      </w:pPr>
      <w:rPr>
        <w:rFonts w:ascii="Arial" w:eastAsia="Arial" w:hAnsi="Arial" w:cs="Arial" w:hint="default"/>
        <w:spacing w:val="-29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675" w:hanging="1047"/>
      </w:pPr>
      <w:rPr>
        <w:rFonts w:ascii="Arial" w:eastAsia="Arial" w:hAnsi="Arial" w:cs="Arial" w:hint="default"/>
        <w:spacing w:val="-26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2680" w:hanging="104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840" w:hanging="104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00" w:hanging="104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60" w:hanging="104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20" w:hanging="1047"/>
      </w:pPr>
      <w:rPr>
        <w:rFonts w:hint="default"/>
        <w:lang w:val="es-ES" w:eastAsia="en-US" w:bidi="ar-SA"/>
      </w:rPr>
    </w:lvl>
  </w:abstractNum>
  <w:abstractNum w:abstractNumId="10" w15:restartNumberingAfterBreak="0">
    <w:nsid w:val="4F5836F1"/>
    <w:multiLevelType w:val="hybridMultilevel"/>
    <w:tmpl w:val="0EECB06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949B3"/>
    <w:multiLevelType w:val="hybridMultilevel"/>
    <w:tmpl w:val="1FF8D5F0"/>
    <w:lvl w:ilvl="0" w:tplc="097E8CF4">
      <w:numFmt w:val="bullet"/>
      <w:lvlText w:val=""/>
      <w:lvlJc w:val="left"/>
      <w:pPr>
        <w:ind w:left="126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2D46D08">
      <w:numFmt w:val="bullet"/>
      <w:lvlText w:val=""/>
      <w:lvlJc w:val="left"/>
      <w:pPr>
        <w:ind w:left="162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3574F298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3" w:tplc="4FE8FC6A"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4" w:tplc="25F22738">
      <w:numFmt w:val="bullet"/>
      <w:lvlText w:val="•"/>
      <w:lvlJc w:val="left"/>
      <w:pPr>
        <w:ind w:left="4293" w:hanging="360"/>
      </w:pPr>
      <w:rPr>
        <w:rFonts w:hint="default"/>
        <w:lang w:val="es-ES" w:eastAsia="en-US" w:bidi="ar-SA"/>
      </w:rPr>
    </w:lvl>
    <w:lvl w:ilvl="5" w:tplc="DB004076">
      <w:numFmt w:val="bullet"/>
      <w:lvlText w:val="•"/>
      <w:lvlJc w:val="left"/>
      <w:pPr>
        <w:ind w:left="5184" w:hanging="360"/>
      </w:pPr>
      <w:rPr>
        <w:rFonts w:hint="default"/>
        <w:lang w:val="es-ES" w:eastAsia="en-US" w:bidi="ar-SA"/>
      </w:rPr>
    </w:lvl>
    <w:lvl w:ilvl="6" w:tplc="46DAA65A">
      <w:numFmt w:val="bullet"/>
      <w:lvlText w:val="•"/>
      <w:lvlJc w:val="left"/>
      <w:pPr>
        <w:ind w:left="6075" w:hanging="360"/>
      </w:pPr>
      <w:rPr>
        <w:rFonts w:hint="default"/>
        <w:lang w:val="es-ES" w:eastAsia="en-US" w:bidi="ar-SA"/>
      </w:rPr>
    </w:lvl>
    <w:lvl w:ilvl="7" w:tplc="61AC6338">
      <w:numFmt w:val="bullet"/>
      <w:lvlText w:val="•"/>
      <w:lvlJc w:val="left"/>
      <w:pPr>
        <w:ind w:left="6966" w:hanging="360"/>
      </w:pPr>
      <w:rPr>
        <w:rFonts w:hint="default"/>
        <w:lang w:val="es-ES" w:eastAsia="en-US" w:bidi="ar-SA"/>
      </w:rPr>
    </w:lvl>
    <w:lvl w:ilvl="8" w:tplc="F7CE24CC">
      <w:numFmt w:val="bullet"/>
      <w:lvlText w:val="•"/>
      <w:lvlJc w:val="left"/>
      <w:pPr>
        <w:ind w:left="7857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7A682F4B"/>
    <w:multiLevelType w:val="multilevel"/>
    <w:tmpl w:val="FEC092E4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7AD75ECD"/>
    <w:multiLevelType w:val="multilevel"/>
    <w:tmpl w:val="4F7C9C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1800"/>
      </w:pPr>
      <w:rPr>
        <w:rFonts w:hint="default"/>
      </w:rPr>
    </w:lvl>
  </w:abstractNum>
  <w:abstractNum w:abstractNumId="14" w15:restartNumberingAfterBreak="0">
    <w:nsid w:val="7FD01DF6"/>
    <w:multiLevelType w:val="multilevel"/>
    <w:tmpl w:val="28080AFA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35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32" w:hanging="2160"/>
      </w:pPr>
      <w:rPr>
        <w:rFonts w:hint="default"/>
      </w:rPr>
    </w:lvl>
  </w:abstractNum>
  <w:abstractNum w:abstractNumId="15" w15:restartNumberingAfterBreak="0">
    <w:nsid w:val="7FDF5FD0"/>
    <w:multiLevelType w:val="hybridMultilevel"/>
    <w:tmpl w:val="D25837B8"/>
    <w:lvl w:ilvl="0" w:tplc="D6C0220A">
      <w:numFmt w:val="bullet"/>
      <w:lvlText w:val=""/>
      <w:lvlJc w:val="left"/>
      <w:pPr>
        <w:ind w:left="183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9CCD6D0"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2" w:tplc="86561322">
      <w:numFmt w:val="bullet"/>
      <w:lvlText w:val="•"/>
      <w:lvlJc w:val="left"/>
      <w:pPr>
        <w:ind w:left="3400" w:hanging="360"/>
      </w:pPr>
      <w:rPr>
        <w:rFonts w:hint="default"/>
        <w:lang w:val="es-ES" w:eastAsia="en-US" w:bidi="ar-SA"/>
      </w:rPr>
    </w:lvl>
    <w:lvl w:ilvl="3" w:tplc="3F421128">
      <w:numFmt w:val="bullet"/>
      <w:lvlText w:val="•"/>
      <w:lvlJc w:val="left"/>
      <w:pPr>
        <w:ind w:left="4180" w:hanging="360"/>
      </w:pPr>
      <w:rPr>
        <w:rFonts w:hint="default"/>
        <w:lang w:val="es-ES" w:eastAsia="en-US" w:bidi="ar-SA"/>
      </w:rPr>
    </w:lvl>
    <w:lvl w:ilvl="4" w:tplc="813E8B2C">
      <w:numFmt w:val="bullet"/>
      <w:lvlText w:val="•"/>
      <w:lvlJc w:val="left"/>
      <w:pPr>
        <w:ind w:left="4960" w:hanging="360"/>
      </w:pPr>
      <w:rPr>
        <w:rFonts w:hint="default"/>
        <w:lang w:val="es-ES" w:eastAsia="en-US" w:bidi="ar-SA"/>
      </w:rPr>
    </w:lvl>
    <w:lvl w:ilvl="5" w:tplc="B39604A4">
      <w:numFmt w:val="bullet"/>
      <w:lvlText w:val="•"/>
      <w:lvlJc w:val="left"/>
      <w:pPr>
        <w:ind w:left="5740" w:hanging="360"/>
      </w:pPr>
      <w:rPr>
        <w:rFonts w:hint="default"/>
        <w:lang w:val="es-ES" w:eastAsia="en-US" w:bidi="ar-SA"/>
      </w:rPr>
    </w:lvl>
    <w:lvl w:ilvl="6" w:tplc="73142DE8">
      <w:numFmt w:val="bullet"/>
      <w:lvlText w:val="•"/>
      <w:lvlJc w:val="left"/>
      <w:pPr>
        <w:ind w:left="6520" w:hanging="360"/>
      </w:pPr>
      <w:rPr>
        <w:rFonts w:hint="default"/>
        <w:lang w:val="es-ES" w:eastAsia="en-US" w:bidi="ar-SA"/>
      </w:rPr>
    </w:lvl>
    <w:lvl w:ilvl="7" w:tplc="9BE8ABF4">
      <w:numFmt w:val="bullet"/>
      <w:lvlText w:val="•"/>
      <w:lvlJc w:val="left"/>
      <w:pPr>
        <w:ind w:left="7300" w:hanging="360"/>
      </w:pPr>
      <w:rPr>
        <w:rFonts w:hint="default"/>
        <w:lang w:val="es-ES" w:eastAsia="en-US" w:bidi="ar-SA"/>
      </w:rPr>
    </w:lvl>
    <w:lvl w:ilvl="8" w:tplc="30FEE92A">
      <w:numFmt w:val="bullet"/>
      <w:lvlText w:val="•"/>
      <w:lvlJc w:val="left"/>
      <w:pPr>
        <w:ind w:left="8080" w:hanging="360"/>
      </w:pPr>
      <w:rPr>
        <w:rFonts w:hint="default"/>
        <w:lang w:val="es-ES" w:eastAsia="en-US" w:bidi="ar-SA"/>
      </w:rPr>
    </w:lvl>
  </w:abstractNum>
  <w:num w:numId="1" w16cid:durableId="129517842">
    <w:abstractNumId w:val="11"/>
  </w:num>
  <w:num w:numId="2" w16cid:durableId="1976332597">
    <w:abstractNumId w:val="15"/>
  </w:num>
  <w:num w:numId="3" w16cid:durableId="354236518">
    <w:abstractNumId w:val="9"/>
  </w:num>
  <w:num w:numId="4" w16cid:durableId="322008781">
    <w:abstractNumId w:val="4"/>
  </w:num>
  <w:num w:numId="5" w16cid:durableId="837768711">
    <w:abstractNumId w:val="13"/>
  </w:num>
  <w:num w:numId="6" w16cid:durableId="186259348">
    <w:abstractNumId w:val="14"/>
  </w:num>
  <w:num w:numId="7" w16cid:durableId="1968392757">
    <w:abstractNumId w:val="7"/>
  </w:num>
  <w:num w:numId="8" w16cid:durableId="1879664219">
    <w:abstractNumId w:val="2"/>
  </w:num>
  <w:num w:numId="9" w16cid:durableId="1345061200">
    <w:abstractNumId w:val="0"/>
  </w:num>
  <w:num w:numId="10" w16cid:durableId="1003774388">
    <w:abstractNumId w:val="3"/>
  </w:num>
  <w:num w:numId="11" w16cid:durableId="171574863">
    <w:abstractNumId w:val="6"/>
  </w:num>
  <w:num w:numId="12" w16cid:durableId="1330670284">
    <w:abstractNumId w:val="12"/>
  </w:num>
  <w:num w:numId="13" w16cid:durableId="1866021428">
    <w:abstractNumId w:val="1"/>
  </w:num>
  <w:num w:numId="14" w16cid:durableId="1916552742">
    <w:abstractNumId w:val="8"/>
  </w:num>
  <w:num w:numId="15" w16cid:durableId="1106075092">
    <w:abstractNumId w:val="10"/>
  </w:num>
  <w:num w:numId="16" w16cid:durableId="20335298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DEB"/>
    <w:rsid w:val="00006CD4"/>
    <w:rsid w:val="0001382C"/>
    <w:rsid w:val="0002141B"/>
    <w:rsid w:val="00025D4D"/>
    <w:rsid w:val="000515FC"/>
    <w:rsid w:val="000B0CEE"/>
    <w:rsid w:val="000E7EE9"/>
    <w:rsid w:val="001A67A6"/>
    <w:rsid w:val="001C23AA"/>
    <w:rsid w:val="001E008F"/>
    <w:rsid w:val="001E01D3"/>
    <w:rsid w:val="002210EE"/>
    <w:rsid w:val="0024300C"/>
    <w:rsid w:val="002568C1"/>
    <w:rsid w:val="002F118F"/>
    <w:rsid w:val="00315E2E"/>
    <w:rsid w:val="003718A9"/>
    <w:rsid w:val="003D1D8B"/>
    <w:rsid w:val="003F46FE"/>
    <w:rsid w:val="0044512C"/>
    <w:rsid w:val="0046371A"/>
    <w:rsid w:val="00490A04"/>
    <w:rsid w:val="00503FB9"/>
    <w:rsid w:val="005B604D"/>
    <w:rsid w:val="005E48B4"/>
    <w:rsid w:val="00603DEB"/>
    <w:rsid w:val="00702272"/>
    <w:rsid w:val="007942B3"/>
    <w:rsid w:val="007A0371"/>
    <w:rsid w:val="008A3854"/>
    <w:rsid w:val="008C3503"/>
    <w:rsid w:val="008D4E13"/>
    <w:rsid w:val="00927744"/>
    <w:rsid w:val="00934023"/>
    <w:rsid w:val="009B6047"/>
    <w:rsid w:val="009D1A2B"/>
    <w:rsid w:val="009D2729"/>
    <w:rsid w:val="00A13233"/>
    <w:rsid w:val="00A15DD0"/>
    <w:rsid w:val="00A329F9"/>
    <w:rsid w:val="00B00008"/>
    <w:rsid w:val="00B2169F"/>
    <w:rsid w:val="00B65C21"/>
    <w:rsid w:val="00B6693B"/>
    <w:rsid w:val="00BA5537"/>
    <w:rsid w:val="00BB7999"/>
    <w:rsid w:val="00BC04B2"/>
    <w:rsid w:val="00BD1746"/>
    <w:rsid w:val="00C018C8"/>
    <w:rsid w:val="00C15835"/>
    <w:rsid w:val="00C832CF"/>
    <w:rsid w:val="00C93750"/>
    <w:rsid w:val="00C95803"/>
    <w:rsid w:val="00D54857"/>
    <w:rsid w:val="00D5618A"/>
    <w:rsid w:val="00D6598C"/>
    <w:rsid w:val="00DD4CC3"/>
    <w:rsid w:val="00E8363A"/>
    <w:rsid w:val="00EC365C"/>
    <w:rsid w:val="00EF1776"/>
    <w:rsid w:val="00F035E3"/>
    <w:rsid w:val="00F16774"/>
    <w:rsid w:val="00F72034"/>
    <w:rsid w:val="00F72163"/>
    <w:rsid w:val="00FA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203A9"/>
  <w15:docId w15:val="{C8CBC210-111A-45E9-A343-342926CF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1256" w:hanging="709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772" w:hanging="504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503F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3FB9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03F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FB9"/>
    <w:rPr>
      <w:rFonts w:ascii="Arial" w:eastAsia="Arial" w:hAnsi="Arial" w:cs="Arial"/>
      <w:lang w:val="es-ES"/>
    </w:rPr>
  </w:style>
  <w:style w:type="table" w:styleId="Tablaconcuadrcula">
    <w:name w:val="Table Grid"/>
    <w:basedOn w:val="Tablanormal"/>
    <w:uiPriority w:val="39"/>
    <w:rsid w:val="003F46FE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23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C23A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C23AA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23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23AA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23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23AA"/>
    <w:rPr>
      <w:rFonts w:ascii="Segoe UI" w:eastAsia="Arial" w:hAnsi="Segoe UI" w:cs="Segoe UI"/>
      <w:sz w:val="18"/>
      <w:szCs w:val="18"/>
      <w:lang w:val="es-ES"/>
    </w:rPr>
  </w:style>
  <w:style w:type="paragraph" w:styleId="Revisin">
    <w:name w:val="Revision"/>
    <w:hidden/>
    <w:uiPriority w:val="99"/>
    <w:semiHidden/>
    <w:rsid w:val="00C018C8"/>
    <w:pPr>
      <w:widowControl/>
      <w:autoSpaceDE/>
      <w:autoSpaceDN/>
    </w:pPr>
    <w:rPr>
      <w:rFonts w:ascii="Arial" w:eastAsia="Arial" w:hAnsi="Arial" w:cs="Arial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BD1746"/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D1746"/>
    <w:rPr>
      <w:rFonts w:ascii="Arial" w:eastAsia="Arial" w:hAnsi="Arial" w:cs="Arial"/>
      <w:sz w:val="24"/>
      <w:szCs w:val="24"/>
      <w:lang w:val="es-ES"/>
    </w:rPr>
  </w:style>
  <w:style w:type="paragraph" w:styleId="Sinespaciado">
    <w:name w:val="No Spacing"/>
    <w:uiPriority w:val="1"/>
    <w:qFormat/>
    <w:rsid w:val="008D4E13"/>
    <w:pPr>
      <w:widowControl/>
      <w:autoSpaceDE/>
      <w:autoSpaceDN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14</Pages>
  <Words>1994</Words>
  <Characters>10972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luz de horta</cp:lastModifiedBy>
  <cp:revision>7</cp:revision>
  <dcterms:created xsi:type="dcterms:W3CDTF">2023-09-14T21:54:00Z</dcterms:created>
  <dcterms:modified xsi:type="dcterms:W3CDTF">2023-11-24T13:39:00Z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2020-07-07T00:00:00Z</vt:filetime>
  </property>
</Properties>
</file>